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C2" w:rsidRPr="00EE2AAE" w:rsidRDefault="002B5EE7" w:rsidP="00EE2AAE">
      <w:pPr>
        <w:adjustRightInd w:val="0"/>
        <w:snapToGrid w:val="0"/>
        <w:spacing w:after="0" w:line="360" w:lineRule="auto"/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华文细黑" w:eastAsia="华文细黑" w:hAnsi="华文细黑" w:hint="eastAsia"/>
          <w:b/>
          <w:sz w:val="32"/>
          <w:szCs w:val="32"/>
        </w:rPr>
        <w:t>2020</w:t>
      </w:r>
      <w:r w:rsidR="002E160C">
        <w:rPr>
          <w:rFonts w:ascii="华文细黑" w:eastAsia="华文细黑" w:hAnsi="华文细黑" w:hint="eastAsia"/>
          <w:b/>
          <w:sz w:val="32"/>
          <w:szCs w:val="32"/>
        </w:rPr>
        <w:t>年</w:t>
      </w:r>
      <w:r w:rsidR="004930C2" w:rsidRPr="00EE2AAE">
        <w:rPr>
          <w:rFonts w:ascii="华文细黑" w:eastAsia="华文细黑" w:hAnsi="华文细黑" w:hint="eastAsia"/>
          <w:b/>
          <w:sz w:val="32"/>
          <w:szCs w:val="32"/>
        </w:rPr>
        <w:t>“空中乘务专业、民航安全技术管理专业”</w:t>
      </w:r>
      <w:r w:rsidR="004930C2" w:rsidRPr="00EE2AAE">
        <w:rPr>
          <w:rFonts w:ascii="华文细黑" w:eastAsia="华文细黑" w:hAnsi="华文细黑"/>
          <w:b/>
          <w:sz w:val="32"/>
          <w:szCs w:val="32"/>
        </w:rPr>
        <w:t>面试</w:t>
      </w:r>
      <w:r w:rsidR="004930C2" w:rsidRPr="00EE2AAE">
        <w:rPr>
          <w:rFonts w:ascii="华文细黑" w:eastAsia="华文细黑" w:hAnsi="华文细黑" w:hint="eastAsia"/>
          <w:b/>
          <w:sz w:val="32"/>
          <w:szCs w:val="32"/>
        </w:rPr>
        <w:t>初审表</w:t>
      </w: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1497"/>
        <w:gridCol w:w="837"/>
        <w:gridCol w:w="1253"/>
        <w:gridCol w:w="263"/>
        <w:gridCol w:w="1128"/>
        <w:gridCol w:w="129"/>
        <w:gridCol w:w="1261"/>
        <w:gridCol w:w="1787"/>
        <w:gridCol w:w="2618"/>
      </w:tblGrid>
      <w:tr w:rsidR="004930C2" w:rsidRPr="00EE2AAE" w:rsidTr="0016549A">
        <w:trPr>
          <w:trHeight w:val="492"/>
        </w:trPr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30C2" w:rsidRPr="00EE2AAE" w:rsidRDefault="004930C2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b/>
                <w:sz w:val="28"/>
                <w:szCs w:val="21"/>
              </w:rPr>
            </w:pPr>
            <w:r w:rsidRPr="00EE2AAE">
              <w:rPr>
                <w:rFonts w:ascii="华文细黑" w:eastAsia="华文细黑" w:hAnsi="华文细黑" w:hint="eastAsia"/>
                <w:b/>
                <w:sz w:val="28"/>
                <w:szCs w:val="21"/>
              </w:rPr>
              <w:t>考生自主</w:t>
            </w:r>
            <w:r w:rsidRPr="00EE2AAE">
              <w:rPr>
                <w:rFonts w:ascii="华文细黑" w:eastAsia="华文细黑" w:hAnsi="华文细黑"/>
                <w:b/>
                <w:sz w:val="28"/>
                <w:szCs w:val="21"/>
              </w:rPr>
              <w:t>填报</w:t>
            </w:r>
            <w:r w:rsidRPr="00EE2AAE">
              <w:rPr>
                <w:rFonts w:ascii="华文细黑" w:eastAsia="华文细黑" w:hAnsi="华文细黑" w:hint="eastAsia"/>
                <w:b/>
                <w:sz w:val="28"/>
                <w:szCs w:val="21"/>
              </w:rPr>
              <w:t>：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vAlign w:val="center"/>
          </w:tcPr>
          <w:p w:rsidR="004930C2" w:rsidRPr="00EE2AAE" w:rsidRDefault="004930C2" w:rsidP="00EE2AAE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EE2AAE">
              <w:rPr>
                <w:rFonts w:ascii="华文细黑" w:eastAsia="华文细黑" w:hAnsi="华文细黑" w:cs="宋体" w:hint="eastAsia"/>
                <w:b/>
                <w:color w:val="000000"/>
                <w:sz w:val="21"/>
                <w:szCs w:val="21"/>
              </w:rPr>
              <w:t>面试时间</w:t>
            </w:r>
          </w:p>
        </w:tc>
        <w:tc>
          <w:tcPr>
            <w:tcW w:w="1391" w:type="dxa"/>
            <w:gridSpan w:val="2"/>
            <w:vAlign w:val="center"/>
          </w:tcPr>
          <w:p w:rsidR="004930C2" w:rsidRPr="00EE2AAE" w:rsidRDefault="00434A59" w:rsidP="00EE2AAE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 w:rsidRPr="00EE2AAE">
              <w:rPr>
                <w:rFonts w:ascii="华文细黑" w:eastAsia="华文细黑" w:hAnsi="华文细黑" w:hint="eastAsia"/>
                <w:sz w:val="21"/>
                <w:szCs w:val="21"/>
              </w:rPr>
              <w:t>月</w:t>
            </w:r>
            <w:r w:rsidR="00066487">
              <w:rPr>
                <w:rFonts w:ascii="华文细黑" w:eastAsia="华文细黑" w:hAnsi="华文细黑" w:hint="eastAsia"/>
                <w:sz w:val="21"/>
                <w:szCs w:val="21"/>
              </w:rPr>
              <w:t xml:space="preserve">  </w:t>
            </w:r>
            <w:r w:rsidRPr="00EE2AAE">
              <w:rPr>
                <w:rFonts w:ascii="华文细黑" w:eastAsia="华文细黑" w:hAnsi="华文细黑" w:hint="eastAsia"/>
                <w:sz w:val="21"/>
                <w:szCs w:val="21"/>
              </w:rPr>
              <w:t>日</w:t>
            </w:r>
          </w:p>
        </w:tc>
        <w:tc>
          <w:tcPr>
            <w:tcW w:w="1390" w:type="dxa"/>
            <w:gridSpan w:val="2"/>
            <w:vAlign w:val="center"/>
          </w:tcPr>
          <w:p w:rsidR="004930C2" w:rsidRPr="00EE2AAE" w:rsidRDefault="004930C2" w:rsidP="00EE2AAE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EE2AAE">
              <w:rPr>
                <w:rFonts w:ascii="华文细黑" w:eastAsia="华文细黑" w:hAnsi="华文细黑" w:cs="宋体" w:hint="eastAsia"/>
                <w:b/>
                <w:color w:val="000000"/>
                <w:sz w:val="21"/>
                <w:szCs w:val="21"/>
              </w:rPr>
              <w:t>拟</w:t>
            </w:r>
            <w:proofErr w:type="gramStart"/>
            <w:r w:rsidRPr="00EE2AAE">
              <w:rPr>
                <w:rFonts w:ascii="华文细黑" w:eastAsia="华文细黑" w:hAnsi="华文细黑" w:cs="宋体"/>
                <w:b/>
                <w:color w:val="000000"/>
                <w:sz w:val="21"/>
                <w:szCs w:val="21"/>
              </w:rPr>
              <w:t>报专业</w:t>
            </w:r>
            <w:proofErr w:type="gramEnd"/>
          </w:p>
        </w:tc>
        <w:tc>
          <w:tcPr>
            <w:tcW w:w="4405" w:type="dxa"/>
            <w:gridSpan w:val="2"/>
            <w:vAlign w:val="center"/>
          </w:tcPr>
          <w:p w:rsidR="004930C2" w:rsidRPr="00EE2AAE" w:rsidRDefault="00434A59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  <w:r w:rsidRPr="00EE2AAE">
              <w:rPr>
                <w:rFonts w:ascii="华文细黑" w:eastAsia="华文细黑" w:hAnsi="华文细黑" w:hint="eastAsia"/>
                <w:sz w:val="21"/>
                <w:szCs w:val="21"/>
              </w:rPr>
              <w:t xml:space="preserve">空中乘务 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EE2AAE">
              <w:rPr>
                <w:rFonts w:ascii="华文细黑" w:eastAsia="华文细黑" w:hAnsi="华文细黑" w:hint="eastAsia"/>
                <w:sz w:val="21"/>
                <w:szCs w:val="21"/>
              </w:rPr>
              <w:t xml:space="preserve">民航安全技术管理 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593AB2" w:rsidRPr="00593AB2" w:rsidTr="0016549A">
        <w:tc>
          <w:tcPr>
            <w:tcW w:w="10773" w:type="dxa"/>
            <w:gridSpan w:val="9"/>
            <w:shd w:val="clear" w:color="auto" w:fill="F2F2F2" w:themeFill="background1" w:themeFillShade="F2"/>
          </w:tcPr>
          <w:p w:rsidR="00593AB2" w:rsidRPr="00593AB2" w:rsidRDefault="00593AB2" w:rsidP="00593AB2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b/>
                <w:color w:val="000000"/>
                <w:sz w:val="21"/>
                <w:szCs w:val="21"/>
              </w:rPr>
              <w:t>个人及家庭信息</w:t>
            </w:r>
          </w:p>
        </w:tc>
      </w:tr>
      <w:tr w:rsidR="00F55245" w:rsidRPr="00593AB2" w:rsidTr="0016549A">
        <w:tc>
          <w:tcPr>
            <w:tcW w:w="1497" w:type="dxa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353" w:type="dxa"/>
            <w:gridSpan w:val="3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257" w:type="dxa"/>
            <w:gridSpan w:val="2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3048" w:type="dxa"/>
            <w:gridSpan w:val="2"/>
          </w:tcPr>
          <w:p w:rsidR="00F55245" w:rsidRPr="00593AB2" w:rsidRDefault="00F55245" w:rsidP="00593AB2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男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女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618" w:type="dxa"/>
            <w:vMerge w:val="restart"/>
          </w:tcPr>
          <w:p w:rsidR="00F55245" w:rsidRDefault="00F55245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</w:p>
          <w:p w:rsidR="00F55245" w:rsidRDefault="00F55245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</w:p>
          <w:p w:rsidR="00F55245" w:rsidRPr="00593AB2" w:rsidRDefault="00BA69E7" w:rsidP="00593AB2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照片粘</w:t>
            </w:r>
            <w:bookmarkStart w:id="0" w:name="_GoBack"/>
            <w:bookmarkEnd w:id="0"/>
            <w:r w:rsidR="00F55245">
              <w:rPr>
                <w:rFonts w:ascii="华文细黑" w:eastAsia="华文细黑" w:hAnsi="华文细黑" w:hint="eastAsia"/>
                <w:sz w:val="21"/>
                <w:szCs w:val="21"/>
              </w:rPr>
              <w:t>贴处</w:t>
            </w:r>
          </w:p>
        </w:tc>
      </w:tr>
      <w:tr w:rsidR="00F55245" w:rsidRPr="00593AB2" w:rsidTr="0016549A">
        <w:tc>
          <w:tcPr>
            <w:tcW w:w="1497" w:type="dxa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高考报名号</w:t>
            </w:r>
          </w:p>
        </w:tc>
        <w:tc>
          <w:tcPr>
            <w:tcW w:w="2353" w:type="dxa"/>
            <w:gridSpan w:val="3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257" w:type="dxa"/>
            <w:gridSpan w:val="2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048" w:type="dxa"/>
            <w:gridSpan w:val="2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2618" w:type="dxa"/>
            <w:vMerge/>
          </w:tcPr>
          <w:p w:rsidR="00F55245" w:rsidRPr="00593AB2" w:rsidRDefault="00F55245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F55245" w:rsidRPr="00593AB2" w:rsidTr="0016549A">
        <w:tc>
          <w:tcPr>
            <w:tcW w:w="1497" w:type="dxa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原就读学校</w:t>
            </w:r>
          </w:p>
        </w:tc>
        <w:tc>
          <w:tcPr>
            <w:tcW w:w="6658" w:type="dxa"/>
            <w:gridSpan w:val="7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2618" w:type="dxa"/>
            <w:vMerge/>
          </w:tcPr>
          <w:p w:rsidR="00F55245" w:rsidRPr="00593AB2" w:rsidRDefault="00F55245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F55245" w:rsidRPr="00593AB2" w:rsidTr="0016549A">
        <w:tc>
          <w:tcPr>
            <w:tcW w:w="1497" w:type="dxa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招生类型</w:t>
            </w:r>
          </w:p>
        </w:tc>
        <w:tc>
          <w:tcPr>
            <w:tcW w:w="6658" w:type="dxa"/>
            <w:gridSpan w:val="7"/>
          </w:tcPr>
          <w:p w:rsidR="00F55245" w:rsidRPr="00593AB2" w:rsidRDefault="0016303A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>中高职</w:t>
            </w:r>
            <w:r w:rsidR="00EF5A86"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>对口</w:t>
            </w: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>生</w:t>
            </w:r>
            <w:r w:rsidR="00F55245"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 xml:space="preserve"> </w:t>
            </w:r>
            <w:r w:rsidR="00F55245"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sym w:font="Wingdings" w:char="F06F"/>
            </w:r>
            <w:r w:rsidR="00EF5A86"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>单招考生</w:t>
            </w:r>
            <w:r w:rsidR="00F55245"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 xml:space="preserve"> </w:t>
            </w:r>
            <w:r w:rsidR="00F55245"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sym w:font="Wingdings" w:char="F06F"/>
            </w:r>
            <w:r w:rsidR="00F55245"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 xml:space="preserve">     普通高考</w:t>
            </w: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>生</w:t>
            </w:r>
            <w:r w:rsidR="00F55245"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 xml:space="preserve"> </w:t>
            </w:r>
            <w:r w:rsidR="00F55245"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618" w:type="dxa"/>
            <w:vMerge/>
          </w:tcPr>
          <w:p w:rsidR="00F55245" w:rsidRPr="00593AB2" w:rsidRDefault="00F55245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F55245" w:rsidRPr="00593AB2" w:rsidTr="0016549A">
        <w:tc>
          <w:tcPr>
            <w:tcW w:w="1497" w:type="dxa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353" w:type="dxa"/>
            <w:gridSpan w:val="3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257" w:type="dxa"/>
            <w:gridSpan w:val="2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  <w:t>QQ号</w:t>
            </w:r>
          </w:p>
        </w:tc>
        <w:tc>
          <w:tcPr>
            <w:tcW w:w="3048" w:type="dxa"/>
            <w:gridSpan w:val="2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2618" w:type="dxa"/>
            <w:vMerge/>
          </w:tcPr>
          <w:p w:rsidR="00F55245" w:rsidRPr="00593AB2" w:rsidRDefault="00F55245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F55245" w:rsidRPr="00593AB2" w:rsidTr="0016549A">
        <w:tc>
          <w:tcPr>
            <w:tcW w:w="1497" w:type="dxa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父亲单位</w:t>
            </w:r>
          </w:p>
        </w:tc>
        <w:tc>
          <w:tcPr>
            <w:tcW w:w="2353" w:type="dxa"/>
            <w:gridSpan w:val="3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257" w:type="dxa"/>
            <w:gridSpan w:val="2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父亲</w:t>
            </w:r>
            <w:r>
              <w:rPr>
                <w:rFonts w:ascii="华文细黑" w:eastAsia="华文细黑" w:hAnsi="华文细黑"/>
                <w:sz w:val="21"/>
                <w:szCs w:val="21"/>
              </w:rPr>
              <w:t>电话</w:t>
            </w:r>
          </w:p>
        </w:tc>
        <w:tc>
          <w:tcPr>
            <w:tcW w:w="3048" w:type="dxa"/>
            <w:gridSpan w:val="2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2618" w:type="dxa"/>
            <w:vMerge/>
          </w:tcPr>
          <w:p w:rsidR="00F55245" w:rsidRPr="00593AB2" w:rsidRDefault="00F55245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F55245" w:rsidRPr="00593AB2" w:rsidTr="0016549A">
        <w:tc>
          <w:tcPr>
            <w:tcW w:w="1497" w:type="dxa"/>
          </w:tcPr>
          <w:p w:rsidR="00F55245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母亲单位</w:t>
            </w:r>
          </w:p>
        </w:tc>
        <w:tc>
          <w:tcPr>
            <w:tcW w:w="2353" w:type="dxa"/>
            <w:gridSpan w:val="3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257" w:type="dxa"/>
            <w:gridSpan w:val="2"/>
          </w:tcPr>
          <w:p w:rsidR="00F55245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母亲电话</w:t>
            </w:r>
          </w:p>
        </w:tc>
        <w:tc>
          <w:tcPr>
            <w:tcW w:w="3048" w:type="dxa"/>
            <w:gridSpan w:val="2"/>
          </w:tcPr>
          <w:p w:rsidR="00F55245" w:rsidRPr="00593AB2" w:rsidRDefault="00F55245" w:rsidP="00017D27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2618" w:type="dxa"/>
            <w:vMerge/>
          </w:tcPr>
          <w:p w:rsidR="00F55245" w:rsidRPr="00593AB2" w:rsidRDefault="00F55245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</w:tbl>
    <w:tbl>
      <w:tblPr>
        <w:tblW w:w="10802" w:type="dxa"/>
        <w:tblInd w:w="-34" w:type="dxa"/>
        <w:tblLook w:val="04A0" w:firstRow="1" w:lastRow="0" w:firstColumn="1" w:lastColumn="0" w:noHBand="0" w:noVBand="1"/>
      </w:tblPr>
      <w:tblGrid>
        <w:gridCol w:w="1869"/>
        <w:gridCol w:w="1429"/>
        <w:gridCol w:w="2251"/>
        <w:gridCol w:w="1425"/>
        <w:gridCol w:w="2265"/>
        <w:gridCol w:w="1563"/>
      </w:tblGrid>
      <w:tr w:rsidR="004930C2" w:rsidRPr="00593AB2" w:rsidTr="0016549A">
        <w:trPr>
          <w:trHeight w:val="471"/>
        </w:trPr>
        <w:tc>
          <w:tcPr>
            <w:tcW w:w="10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30C2" w:rsidRPr="00593AB2" w:rsidRDefault="004930C2" w:rsidP="00EE2AAE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其他</w:t>
            </w:r>
            <w:r w:rsidR="00434A59" w:rsidRPr="00593AB2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个人</w:t>
            </w:r>
            <w:r w:rsidRPr="00593AB2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情况填报</w:t>
            </w:r>
          </w:p>
        </w:tc>
      </w:tr>
      <w:tr w:rsidR="0016549A" w:rsidRPr="00593AB2" w:rsidTr="00481086">
        <w:trPr>
          <w:trHeight w:val="471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55245" w:rsidRPr="00017D27" w:rsidRDefault="00017D27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1.</w:t>
            </w:r>
            <w:r w:rsidR="00BE37EE" w:rsidRPr="00593AB2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 xml:space="preserve"> 有无心脏病史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C2" w:rsidRPr="00F55245" w:rsidRDefault="004930C2" w:rsidP="00F55245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无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30C2" w:rsidRPr="00593AB2" w:rsidRDefault="004657B2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2.</w:t>
            </w:r>
            <w:r w:rsidR="00BE37EE" w:rsidRPr="005917C6">
              <w:rPr>
                <w:rFonts w:ascii="华文细黑" w:eastAsia="华文细黑" w:hAnsi="华文细黑" w:cs="宋体"/>
                <w:bCs/>
                <w:color w:val="auto"/>
                <w:sz w:val="21"/>
                <w:szCs w:val="21"/>
              </w:rPr>
              <w:t>有无</w:t>
            </w:r>
            <w:r w:rsidR="00BE37EE" w:rsidRPr="005917C6"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慢性血液病史</w:t>
            </w:r>
            <w:r w:rsidR="00BE37EE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C2" w:rsidRPr="00593AB2" w:rsidRDefault="004930C2" w:rsidP="00EE2AAE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无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30C2" w:rsidRPr="00593AB2" w:rsidRDefault="004657B2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3.</w:t>
            </w:r>
            <w:r w:rsidR="00BE37EE" w:rsidRPr="00593AB2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 xml:space="preserve"> 有无</w:t>
            </w:r>
            <w:r w:rsidR="00BE37EE" w:rsidRPr="00593AB2"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慢性</w:t>
            </w:r>
            <w:r w:rsidR="00BE37EE" w:rsidRPr="00593AB2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传染病史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C2" w:rsidRPr="00593AB2" w:rsidRDefault="004930C2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无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16549A" w:rsidRPr="00593AB2" w:rsidTr="00481086">
        <w:trPr>
          <w:trHeight w:val="45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30C2" w:rsidRPr="00593AB2" w:rsidRDefault="004657B2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4.</w:t>
            </w:r>
            <w:r w:rsidRPr="005917C6"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其他慢性病史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C2" w:rsidRPr="00593AB2" w:rsidRDefault="004930C2" w:rsidP="00EE2AAE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无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30C2" w:rsidRPr="005917C6" w:rsidRDefault="004657B2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auto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5.</w:t>
            </w:r>
            <w:r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有无手术史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30C2" w:rsidRPr="00593AB2" w:rsidRDefault="004930C2" w:rsidP="00EE2AAE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无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30C2" w:rsidRPr="00593AB2" w:rsidRDefault="004657B2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6.</w:t>
            </w:r>
            <w:r w:rsidR="00BE37EE">
              <w:rPr>
                <w:rFonts w:ascii="华文细黑" w:eastAsia="华文细黑" w:hAnsi="华文细黑" w:cs="宋体" w:hint="eastAsia"/>
                <w:bCs/>
                <w:color w:val="000000"/>
                <w:sz w:val="20"/>
                <w:szCs w:val="21"/>
              </w:rPr>
              <w:t>有无狐臭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0C2" w:rsidRPr="00593AB2" w:rsidRDefault="004930C2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无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16549A" w:rsidRPr="00593AB2" w:rsidTr="00481086">
        <w:trPr>
          <w:trHeight w:val="45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30C2" w:rsidRPr="00593AB2" w:rsidRDefault="004657B2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7.</w:t>
            </w:r>
            <w:r w:rsidR="00EE2AAE" w:rsidRPr="00593AB2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有无肝肾病史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0C2" w:rsidRPr="00593AB2" w:rsidRDefault="004930C2" w:rsidP="00EE2AAE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无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30C2" w:rsidRPr="005917C6" w:rsidRDefault="004657B2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auto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8.</w:t>
            </w:r>
            <w:r w:rsidRPr="00593AB2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有无</w:t>
            </w:r>
            <w:r w:rsidRPr="00593AB2"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精神病史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30C2" w:rsidRPr="00593AB2" w:rsidRDefault="004930C2" w:rsidP="00EE2AAE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无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930C2" w:rsidRPr="00593AB2" w:rsidRDefault="005C5234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9</w:t>
            </w:r>
            <w:r w:rsidR="00BE37EE"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.</w:t>
            </w:r>
            <w:r w:rsidR="00BE37EE" w:rsidRPr="00593AB2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 xml:space="preserve"> 有无</w:t>
            </w:r>
            <w:r w:rsidR="00BE37EE" w:rsidRPr="00593AB2"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癫痫病史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30C2" w:rsidRPr="00593AB2" w:rsidRDefault="004930C2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无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16549A" w:rsidRPr="00593AB2" w:rsidTr="00481086">
        <w:trPr>
          <w:trHeight w:val="45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B2" w:rsidRPr="00593AB2" w:rsidRDefault="004657B2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0"/>
                <w:szCs w:val="21"/>
              </w:rPr>
              <w:t>10.</w:t>
            </w:r>
            <w:r w:rsidR="00BE37EE" w:rsidRPr="00017D27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 xml:space="preserve"> 有无慢性</w:t>
            </w:r>
            <w:r w:rsidR="00BE37EE" w:rsidRPr="00017D27"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皮肤病</w:t>
            </w:r>
            <w:r w:rsidR="00BE37EE" w:rsidRPr="00017D27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史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2" w:rsidRPr="00593AB2" w:rsidRDefault="004657B2" w:rsidP="00EE2AAE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无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57B2" w:rsidRPr="00593AB2" w:rsidRDefault="004657B2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 w:rsidRPr="00481086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11.</w:t>
            </w:r>
            <w:r w:rsidR="00BE37EE" w:rsidRPr="00481086"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本人有</w:t>
            </w:r>
            <w:r w:rsidR="00BE37EE" w:rsidRPr="00481086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无犯罪记录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57B2" w:rsidRPr="00593AB2" w:rsidRDefault="004657B2" w:rsidP="00EE2AAE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无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657B2" w:rsidRPr="005917C6" w:rsidRDefault="004657B2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12.</w:t>
            </w:r>
            <w:r w:rsidRPr="005917C6"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父母</w:t>
            </w:r>
            <w:r w:rsidR="00BE37EE"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及直系亲属</w:t>
            </w:r>
            <w:r w:rsidRPr="005917C6"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有无犯罪记录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57B2" w:rsidRPr="00593AB2" w:rsidRDefault="004657B2" w:rsidP="00EE2AAE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无 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56618F" w:rsidRPr="00593AB2" w:rsidTr="0056618F">
        <w:trPr>
          <w:trHeight w:val="800"/>
        </w:trPr>
        <w:tc>
          <w:tcPr>
            <w:tcW w:w="10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8F" w:rsidRPr="00481086" w:rsidRDefault="0056618F" w:rsidP="0056618F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/>
                <w:color w:val="000000"/>
                <w:sz w:val="21"/>
                <w:szCs w:val="21"/>
              </w:rPr>
            </w:pPr>
            <w:r w:rsidRPr="00481086"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</w:rPr>
              <w:t>如表中项目填</w:t>
            </w:r>
            <w:r w:rsidRPr="00481086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“</w:t>
            </w:r>
            <w:r w:rsidRPr="00481086"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</w:rPr>
              <w:t>有</w:t>
            </w:r>
            <w:r w:rsidRPr="00481086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”，具体情况为：</w:t>
            </w:r>
          </w:p>
        </w:tc>
      </w:tr>
      <w:tr w:rsidR="0016549A" w:rsidRPr="00593AB2" w:rsidTr="0056618F">
        <w:trPr>
          <w:trHeight w:val="450"/>
        </w:trPr>
        <w:tc>
          <w:tcPr>
            <w:tcW w:w="10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49A" w:rsidRPr="00481086" w:rsidRDefault="00097B2F" w:rsidP="00FE773C">
            <w:pPr>
              <w:adjustRightInd w:val="0"/>
              <w:snapToGrid w:val="0"/>
              <w:spacing w:after="0"/>
              <w:rPr>
                <w:rFonts w:ascii="华文细黑" w:eastAsia="华文细黑" w:hAnsi="华文细黑" w:cs="宋体"/>
                <w:b/>
                <w:color w:val="000000"/>
                <w:sz w:val="21"/>
                <w:szCs w:val="21"/>
                <w:lang w:val="en-US"/>
              </w:rPr>
            </w:pPr>
            <w:r w:rsidRPr="00481086">
              <w:rPr>
                <w:rFonts w:ascii="华文细黑" w:eastAsia="华文细黑" w:hAnsi="华文细黑" w:cs="宋体" w:hint="eastAsia"/>
                <w:b/>
                <w:color w:val="000000"/>
                <w:sz w:val="21"/>
                <w:szCs w:val="21"/>
                <w:lang w:val="en-US"/>
              </w:rPr>
              <w:t>在校期间</w:t>
            </w:r>
            <w:r w:rsidR="0016549A" w:rsidRPr="00481086">
              <w:rPr>
                <w:rFonts w:ascii="华文细黑" w:eastAsia="华文细黑" w:hAnsi="华文细黑" w:cs="宋体" w:hint="eastAsia"/>
                <w:b/>
                <w:color w:val="000000"/>
                <w:sz w:val="21"/>
                <w:szCs w:val="21"/>
                <w:lang w:val="en-US"/>
              </w:rPr>
              <w:t>获奖记录：</w:t>
            </w:r>
          </w:p>
          <w:p w:rsidR="0016549A" w:rsidRDefault="0016549A" w:rsidP="00FE773C">
            <w:pPr>
              <w:adjustRightInd w:val="0"/>
              <w:snapToGrid w:val="0"/>
              <w:spacing w:after="0"/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</w:pPr>
          </w:p>
          <w:p w:rsidR="00BA69E7" w:rsidRDefault="00BA69E7" w:rsidP="00FE773C">
            <w:pPr>
              <w:adjustRightInd w:val="0"/>
              <w:snapToGrid w:val="0"/>
              <w:spacing w:after="0"/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</w:pPr>
          </w:p>
          <w:p w:rsidR="00BA69E7" w:rsidRDefault="00BA69E7" w:rsidP="00FE773C">
            <w:pPr>
              <w:adjustRightInd w:val="0"/>
              <w:snapToGrid w:val="0"/>
              <w:spacing w:after="0"/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</w:pPr>
          </w:p>
          <w:p w:rsidR="00BA69E7" w:rsidRDefault="00BA69E7" w:rsidP="00FE773C">
            <w:pPr>
              <w:adjustRightInd w:val="0"/>
              <w:snapToGrid w:val="0"/>
              <w:spacing w:after="0"/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</w:pPr>
          </w:p>
          <w:p w:rsidR="00BA69E7" w:rsidRDefault="00BA69E7" w:rsidP="00FE773C">
            <w:pPr>
              <w:adjustRightInd w:val="0"/>
              <w:snapToGrid w:val="0"/>
              <w:spacing w:after="0"/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</w:pPr>
          </w:p>
          <w:p w:rsidR="00BA69E7" w:rsidRDefault="00BA69E7" w:rsidP="00FE773C">
            <w:pPr>
              <w:adjustRightInd w:val="0"/>
              <w:snapToGrid w:val="0"/>
              <w:spacing w:after="0"/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</w:pPr>
          </w:p>
          <w:p w:rsidR="00BA69E7" w:rsidRDefault="00BA69E7" w:rsidP="00FE773C">
            <w:pPr>
              <w:adjustRightInd w:val="0"/>
              <w:snapToGrid w:val="0"/>
              <w:spacing w:after="0"/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</w:pPr>
          </w:p>
          <w:p w:rsidR="00BA69E7" w:rsidRDefault="00BA69E7" w:rsidP="00FE773C">
            <w:pPr>
              <w:adjustRightInd w:val="0"/>
              <w:snapToGrid w:val="0"/>
              <w:spacing w:after="0"/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</w:pPr>
          </w:p>
          <w:p w:rsidR="00BA69E7" w:rsidRDefault="00BA69E7" w:rsidP="00FE773C">
            <w:pPr>
              <w:adjustRightInd w:val="0"/>
              <w:snapToGrid w:val="0"/>
              <w:spacing w:after="0"/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</w:pPr>
          </w:p>
          <w:p w:rsidR="00BA69E7" w:rsidRPr="00C75643" w:rsidRDefault="00BA69E7" w:rsidP="00FE773C">
            <w:pPr>
              <w:adjustRightInd w:val="0"/>
              <w:snapToGrid w:val="0"/>
              <w:spacing w:after="0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</w:p>
        </w:tc>
      </w:tr>
      <w:tr w:rsidR="008E75AC" w:rsidRPr="008E75AC" w:rsidTr="0016549A">
        <w:trPr>
          <w:trHeight w:val="450"/>
        </w:trPr>
        <w:tc>
          <w:tcPr>
            <w:tcW w:w="108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5AC" w:rsidRDefault="008E75AC" w:rsidP="007675A6">
            <w:pPr>
              <w:adjustRightInd w:val="0"/>
              <w:snapToGrid w:val="0"/>
              <w:spacing w:after="0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</w:rPr>
            </w:pPr>
            <w:r w:rsidRPr="008E75AC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本人已详细阅读《</w:t>
            </w:r>
            <w:r w:rsidR="00EF5A86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2020年柳职院华育中航专业告知书》的内容，知晓本专业及民航从业要求</w:t>
            </w:r>
            <w:r w:rsidR="0016549A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，</w:t>
            </w:r>
            <w:r w:rsidR="00EF5A86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如实填写个人情况</w:t>
            </w:r>
            <w:r w:rsidR="00C75643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自愿报读航空类专业。</w:t>
            </w:r>
          </w:p>
          <w:p w:rsidR="008E75AC" w:rsidRPr="00C75643" w:rsidRDefault="00C75643" w:rsidP="007675A6">
            <w:pPr>
              <w:adjustRightInd w:val="0"/>
              <w:snapToGrid w:val="0"/>
              <w:spacing w:after="0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                学生签名：</w:t>
            </w:r>
          </w:p>
        </w:tc>
      </w:tr>
    </w:tbl>
    <w:p w:rsidR="00FE773C" w:rsidRPr="00EE2AAE" w:rsidRDefault="00FE773C" w:rsidP="00EE2AAE">
      <w:pPr>
        <w:adjustRightInd w:val="0"/>
        <w:snapToGrid w:val="0"/>
        <w:spacing w:after="0" w:line="360" w:lineRule="auto"/>
        <w:rPr>
          <w:rFonts w:ascii="华文细黑" w:eastAsia="华文细黑" w:hAnsi="华文细黑"/>
          <w:b/>
          <w:sz w:val="28"/>
          <w:szCs w:val="21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271"/>
        <w:gridCol w:w="425"/>
        <w:gridCol w:w="1985"/>
        <w:gridCol w:w="1559"/>
        <w:gridCol w:w="1353"/>
        <w:gridCol w:w="753"/>
        <w:gridCol w:w="1296"/>
        <w:gridCol w:w="1882"/>
        <w:gridCol w:w="244"/>
      </w:tblGrid>
      <w:tr w:rsidR="00153F81" w:rsidRPr="00EE2AAE" w:rsidTr="00481086">
        <w:trPr>
          <w:trHeight w:val="608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:rsidR="00153F81" w:rsidRPr="00EE2AAE" w:rsidRDefault="00153F81" w:rsidP="00481086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lastRenderedPageBreak/>
              <w:t>身高（c</w:t>
            </w:r>
            <w:r>
              <w:rPr>
                <w:rFonts w:ascii="华文细黑" w:eastAsia="华文细黑" w:hAnsi="华文细黑"/>
                <w:sz w:val="21"/>
                <w:szCs w:val="21"/>
              </w:rPr>
              <w:t>m）</w:t>
            </w:r>
          </w:p>
        </w:tc>
        <w:tc>
          <w:tcPr>
            <w:tcW w:w="1985" w:type="dxa"/>
            <w:vAlign w:val="center"/>
          </w:tcPr>
          <w:p w:rsidR="00153F81" w:rsidRPr="00EE2AAE" w:rsidRDefault="00153F81" w:rsidP="00931FE3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53F81" w:rsidRPr="00EE2AAE" w:rsidRDefault="00153F81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  <w:r w:rsidRPr="00EE2AAE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体重</w:t>
            </w:r>
            <w:r w:rsidRPr="00EE2AAE"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（</w:t>
            </w:r>
            <w:r w:rsidRPr="00EE2AAE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kg</w:t>
            </w:r>
            <w:r w:rsidRPr="00EE2AAE"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06" w:type="dxa"/>
            <w:gridSpan w:val="2"/>
            <w:vAlign w:val="center"/>
          </w:tcPr>
          <w:p w:rsidR="00153F81" w:rsidRPr="00EE2AAE" w:rsidRDefault="00153F81" w:rsidP="00931FE3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153F81" w:rsidRPr="00EE2AAE" w:rsidRDefault="00153F81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  <w:r w:rsidRPr="00EE2AAE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异常体味</w:t>
            </w:r>
          </w:p>
        </w:tc>
        <w:tc>
          <w:tcPr>
            <w:tcW w:w="2126" w:type="dxa"/>
            <w:gridSpan w:val="2"/>
            <w:vAlign w:val="center"/>
          </w:tcPr>
          <w:p w:rsidR="00153F81" w:rsidRPr="00EE2AAE" w:rsidRDefault="00153F81" w:rsidP="00931FE3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无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153F81" w:rsidRPr="00EE2AAE" w:rsidTr="00481086">
        <w:trPr>
          <w:trHeight w:val="702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:rsidR="00153F81" w:rsidRPr="00EE2AAE" w:rsidRDefault="00153F81" w:rsidP="00481086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左眼视力</w:t>
            </w:r>
          </w:p>
        </w:tc>
        <w:tc>
          <w:tcPr>
            <w:tcW w:w="1985" w:type="dxa"/>
            <w:vAlign w:val="center"/>
          </w:tcPr>
          <w:p w:rsidR="00153F81" w:rsidRPr="00EE2AAE" w:rsidRDefault="00153F81" w:rsidP="00931FE3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53F81" w:rsidRPr="00EE2AAE" w:rsidRDefault="00153F81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 w:rsidRPr="00EE2AAE"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右眼视力</w:t>
            </w:r>
          </w:p>
        </w:tc>
        <w:tc>
          <w:tcPr>
            <w:tcW w:w="2106" w:type="dxa"/>
            <w:gridSpan w:val="2"/>
            <w:vAlign w:val="center"/>
          </w:tcPr>
          <w:p w:rsidR="00153F81" w:rsidRPr="00EE2AAE" w:rsidRDefault="00153F81" w:rsidP="00931FE3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153F81" w:rsidRPr="00EE2AAE" w:rsidRDefault="00153F81" w:rsidP="00FE773C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色弱、色盲</w:t>
            </w:r>
          </w:p>
        </w:tc>
        <w:tc>
          <w:tcPr>
            <w:tcW w:w="2126" w:type="dxa"/>
            <w:gridSpan w:val="2"/>
            <w:vAlign w:val="center"/>
          </w:tcPr>
          <w:p w:rsidR="00153F81" w:rsidRPr="00EE2AAE" w:rsidRDefault="00153F81" w:rsidP="00931FE3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无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153F81" w:rsidRPr="00EE2AAE" w:rsidTr="00481086">
        <w:trPr>
          <w:trHeight w:val="929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:rsidR="00153F81" w:rsidRDefault="00153F81" w:rsidP="0016549A">
            <w:pPr>
              <w:adjustRightInd w:val="0"/>
              <w:snapToGrid w:val="0"/>
              <w:spacing w:after="0" w:line="48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</w:p>
          <w:p w:rsidR="00153F81" w:rsidRPr="00EE2AAE" w:rsidRDefault="00153F81" w:rsidP="00153F81">
            <w:pPr>
              <w:adjustRightInd w:val="0"/>
              <w:snapToGrid w:val="0"/>
              <w:spacing w:after="0" w:line="48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裸露部位疤痕</w:t>
            </w:r>
          </w:p>
        </w:tc>
        <w:tc>
          <w:tcPr>
            <w:tcW w:w="9072" w:type="dxa"/>
            <w:gridSpan w:val="7"/>
            <w:vAlign w:val="center"/>
          </w:tcPr>
          <w:p w:rsidR="00153F81" w:rsidRDefault="00153F81">
            <w:pPr>
              <w:spacing w:after="0" w:line="24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</w:p>
          <w:p w:rsidR="00153F81" w:rsidRPr="00EE2AAE" w:rsidRDefault="00153F81" w:rsidP="00153F81">
            <w:pPr>
              <w:adjustRightInd w:val="0"/>
              <w:snapToGrid w:val="0"/>
              <w:spacing w:after="0" w:line="48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部位-1&gt;2cm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&lt;2cm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部位-2&gt;2cm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&lt;2cm</w:t>
            </w:r>
            <w:r w:rsidRPr="00593AB2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097B2F" w:rsidRPr="00EE2AAE" w:rsidTr="00153F81">
        <w:trPr>
          <w:gridAfter w:val="1"/>
          <w:wAfter w:w="244" w:type="dxa"/>
          <w:trHeight w:val="988"/>
        </w:trPr>
        <w:tc>
          <w:tcPr>
            <w:tcW w:w="1271" w:type="dxa"/>
            <w:shd w:val="clear" w:color="auto" w:fill="F2F2F2" w:themeFill="background1" w:themeFillShade="F2"/>
            <w:vAlign w:val="bottom"/>
          </w:tcPr>
          <w:p w:rsidR="00097B2F" w:rsidRPr="00EE2AAE" w:rsidRDefault="00097B2F" w:rsidP="000919CF">
            <w:pPr>
              <w:adjustRightInd w:val="0"/>
              <w:snapToGrid w:val="0"/>
              <w:spacing w:after="0" w:line="480" w:lineRule="auto"/>
              <w:jc w:val="center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纹身</w:t>
            </w:r>
          </w:p>
        </w:tc>
        <w:tc>
          <w:tcPr>
            <w:tcW w:w="5322" w:type="dxa"/>
            <w:gridSpan w:val="4"/>
            <w:vAlign w:val="bottom"/>
          </w:tcPr>
          <w:p w:rsidR="00097B2F" w:rsidRDefault="00097B2F" w:rsidP="00BC1193">
            <w:pPr>
              <w:adjustRightInd w:val="0"/>
              <w:snapToGrid w:val="0"/>
              <w:spacing w:after="0" w:line="48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无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  <w:p w:rsidR="00097B2F" w:rsidRPr="00EE2AAE" w:rsidRDefault="00097B2F" w:rsidP="00BC1193">
            <w:pPr>
              <w:adjustRightInd w:val="0"/>
              <w:snapToGrid w:val="0"/>
              <w:spacing w:after="0" w:line="48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具体情况：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bottom"/>
          </w:tcPr>
          <w:p w:rsidR="00097B2F" w:rsidRPr="00EE2AAE" w:rsidRDefault="00097B2F" w:rsidP="000A64E0">
            <w:pPr>
              <w:adjustRightInd w:val="0"/>
              <w:snapToGrid w:val="0"/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异常体型</w:t>
            </w:r>
          </w:p>
        </w:tc>
        <w:tc>
          <w:tcPr>
            <w:tcW w:w="3178" w:type="dxa"/>
            <w:gridSpan w:val="2"/>
            <w:vAlign w:val="bottom"/>
          </w:tcPr>
          <w:p w:rsidR="00097B2F" w:rsidRDefault="00097B2F" w:rsidP="00097B2F">
            <w:pPr>
              <w:adjustRightInd w:val="0"/>
              <w:snapToGrid w:val="0"/>
              <w:spacing w:after="0" w:line="48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有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无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  <w:p w:rsidR="00097B2F" w:rsidRPr="00EE2AAE" w:rsidRDefault="00097B2F" w:rsidP="00097B2F">
            <w:pPr>
              <w:adjustRightInd w:val="0"/>
              <w:snapToGrid w:val="0"/>
              <w:spacing w:after="0" w:line="48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具体情况：</w:t>
            </w:r>
          </w:p>
        </w:tc>
      </w:tr>
      <w:tr w:rsidR="00097B2F" w:rsidRPr="00EE2AAE" w:rsidTr="00153F81">
        <w:trPr>
          <w:gridAfter w:val="1"/>
          <w:wAfter w:w="244" w:type="dxa"/>
        </w:trPr>
        <w:tc>
          <w:tcPr>
            <w:tcW w:w="1271" w:type="dxa"/>
            <w:shd w:val="clear" w:color="auto" w:fill="F2F2F2" w:themeFill="background1" w:themeFillShade="F2"/>
            <w:vAlign w:val="bottom"/>
          </w:tcPr>
          <w:p w:rsidR="00097B2F" w:rsidRDefault="00097B2F" w:rsidP="000919CF">
            <w:pPr>
              <w:adjustRightInd w:val="0"/>
              <w:snapToGrid w:val="0"/>
              <w:spacing w:after="0" w:line="480" w:lineRule="auto"/>
              <w:jc w:val="center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牙齿</w:t>
            </w:r>
          </w:p>
        </w:tc>
        <w:tc>
          <w:tcPr>
            <w:tcW w:w="5322" w:type="dxa"/>
            <w:gridSpan w:val="4"/>
            <w:vAlign w:val="bottom"/>
          </w:tcPr>
          <w:p w:rsidR="00097B2F" w:rsidRDefault="00097B2F" w:rsidP="00BC1193">
            <w:pPr>
              <w:adjustRightInd w:val="0"/>
              <w:snapToGrid w:val="0"/>
              <w:spacing w:after="0" w:line="48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洁白整齐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需矫正修补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  <w:p w:rsidR="00097B2F" w:rsidRPr="00EE2AAE" w:rsidRDefault="00097B2F" w:rsidP="00BC1193">
            <w:pPr>
              <w:adjustRightInd w:val="0"/>
              <w:snapToGrid w:val="0"/>
              <w:spacing w:after="0" w:line="48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具体情况：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bottom"/>
          </w:tcPr>
          <w:p w:rsidR="00097B2F" w:rsidRPr="00EE2AAE" w:rsidRDefault="00097B2F" w:rsidP="000919CF">
            <w:pPr>
              <w:adjustRightInd w:val="0"/>
              <w:snapToGrid w:val="0"/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体能测试</w:t>
            </w:r>
          </w:p>
        </w:tc>
        <w:tc>
          <w:tcPr>
            <w:tcW w:w="3178" w:type="dxa"/>
            <w:gridSpan w:val="2"/>
            <w:vAlign w:val="bottom"/>
          </w:tcPr>
          <w:p w:rsidR="00097B2F" w:rsidRDefault="00097B2F" w:rsidP="00BC1193">
            <w:pPr>
              <w:adjustRightInd w:val="0"/>
              <w:snapToGrid w:val="0"/>
              <w:spacing w:after="0" w:line="48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合格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不合格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  <w:p w:rsidR="00097B2F" w:rsidRPr="00EE2AAE" w:rsidRDefault="00097B2F" w:rsidP="00BC1193">
            <w:pPr>
              <w:adjustRightInd w:val="0"/>
              <w:snapToGrid w:val="0"/>
              <w:spacing w:after="0" w:line="48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具体情况：</w:t>
            </w:r>
          </w:p>
        </w:tc>
      </w:tr>
    </w:tbl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1277"/>
        <w:gridCol w:w="3259"/>
        <w:gridCol w:w="1276"/>
        <w:gridCol w:w="1701"/>
        <w:gridCol w:w="1134"/>
        <w:gridCol w:w="1843"/>
      </w:tblGrid>
      <w:tr w:rsidR="0056618F" w:rsidRPr="000919CF" w:rsidTr="00481086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18F" w:rsidRPr="000919C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0919CF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  <w:t>评价要素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18F" w:rsidRPr="000919C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0919CF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  <w:t>分数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18F" w:rsidRPr="000919C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0919CF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  <w:t>评价要素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18F" w:rsidRPr="000919C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0919CF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  <w:t>分数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18F" w:rsidRPr="000919C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0919CF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  <w:t>评价要素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6618F" w:rsidRPr="000919C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  <w:t>分数</w:t>
            </w:r>
          </w:p>
        </w:tc>
      </w:tr>
      <w:tr w:rsidR="0056618F" w:rsidRPr="000919CF" w:rsidTr="00481086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18F" w:rsidRPr="000919CF" w:rsidRDefault="00F26A72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FF0000"/>
                <w:sz w:val="21"/>
                <w:szCs w:val="21"/>
                <w:lang w:val="en-US"/>
              </w:rPr>
            </w:pPr>
            <w:r w:rsidRPr="000919CF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  <w:lang w:val="en-US"/>
              </w:rPr>
              <w:t>外观形象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8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</w:p>
          <w:p w:rsidR="00481086" w:rsidRDefault="00481086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</w:p>
          <w:p w:rsidR="00F26A72" w:rsidRPr="000919CF" w:rsidRDefault="00F26A72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18F" w:rsidRPr="000919CF" w:rsidRDefault="00F26A72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200995"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  <w:lang w:val="en-US"/>
              </w:rPr>
              <w:t>面试礼节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8F" w:rsidRPr="000919C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18F" w:rsidRPr="000919C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  <w:r w:rsidRPr="000919CF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  <w:lang w:val="en-US"/>
              </w:rPr>
              <w:t>仪容仪表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18F" w:rsidRPr="000919C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</w:p>
        </w:tc>
      </w:tr>
      <w:tr w:rsidR="0056618F" w:rsidRPr="000919CF" w:rsidTr="00481086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618F" w:rsidRPr="000919CF" w:rsidRDefault="00F26A72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FF0000"/>
                <w:sz w:val="21"/>
                <w:szCs w:val="21"/>
                <w:lang w:val="en-US"/>
              </w:rPr>
            </w:pPr>
            <w:r w:rsidRPr="000919CF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  <w:lang w:val="en-US"/>
              </w:rPr>
              <w:t>普通话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8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</w:p>
          <w:p w:rsidR="00481086" w:rsidRDefault="00481086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</w:p>
          <w:p w:rsidR="00F26A72" w:rsidRPr="000919CF" w:rsidRDefault="00F26A72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18F" w:rsidRPr="000919CF" w:rsidRDefault="00F26A72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  <w:r w:rsidRPr="00B7741D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  <w:lang w:val="en-US"/>
              </w:rPr>
              <w:t>身体协调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8F" w:rsidRPr="000919C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18F" w:rsidRPr="000919C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  <w:r w:rsidRPr="000919CF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  <w:lang w:val="en-US"/>
              </w:rPr>
              <w:t>亲和力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18F" w:rsidRPr="000919CF" w:rsidRDefault="0056618F" w:rsidP="00B7741D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</w:p>
        </w:tc>
      </w:tr>
      <w:tr w:rsidR="00F26A72" w:rsidRPr="000919CF" w:rsidTr="00481086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A72" w:rsidRPr="00200995" w:rsidRDefault="00F26A72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auto"/>
                <w:sz w:val="21"/>
                <w:szCs w:val="21"/>
                <w:lang w:val="en-US"/>
              </w:rPr>
            </w:pPr>
            <w:r w:rsidRPr="000919CF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  <w:lang w:val="en-US"/>
              </w:rPr>
              <w:t>英语水平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72" w:rsidRDefault="00F26A72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</w:p>
          <w:p w:rsidR="00F26A72" w:rsidRPr="000919CF" w:rsidRDefault="00F26A72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A72" w:rsidRPr="00200995" w:rsidRDefault="00F26A72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auto"/>
                <w:sz w:val="21"/>
                <w:szCs w:val="21"/>
                <w:lang w:val="en-US"/>
              </w:rPr>
            </w:pPr>
            <w:r w:rsidRPr="000919CF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  <w:lang w:val="en-US"/>
              </w:rPr>
              <w:t>应变能力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72" w:rsidRPr="000919CF" w:rsidRDefault="00F26A72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A72" w:rsidRPr="00F26A72" w:rsidRDefault="00F26A72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auto"/>
                <w:sz w:val="21"/>
                <w:szCs w:val="21"/>
                <w:lang w:val="en-US"/>
              </w:rPr>
            </w:pPr>
            <w:r w:rsidRPr="00F26A72">
              <w:rPr>
                <w:rFonts w:ascii="华文细黑" w:eastAsia="华文细黑" w:hAnsi="华文细黑" w:cs="宋体" w:hint="eastAsia"/>
                <w:color w:val="auto"/>
                <w:sz w:val="21"/>
                <w:szCs w:val="21"/>
                <w:lang w:val="en-US"/>
              </w:rPr>
              <w:t>兴趣岛</w:t>
            </w:r>
          </w:p>
          <w:p w:rsidR="00F26A72" w:rsidRPr="000919CF" w:rsidRDefault="00F26A72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FF0000"/>
                <w:sz w:val="21"/>
                <w:szCs w:val="21"/>
                <w:lang w:val="en-US"/>
              </w:rPr>
            </w:pPr>
            <w:r w:rsidRPr="00F26A72">
              <w:rPr>
                <w:rFonts w:ascii="华文细黑" w:eastAsia="华文细黑" w:hAnsi="华文细黑" w:cs="宋体" w:hint="eastAsia"/>
                <w:color w:val="auto"/>
                <w:sz w:val="21"/>
                <w:szCs w:val="21"/>
                <w:lang w:val="en-US"/>
              </w:rPr>
              <w:t>选择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A72" w:rsidRPr="00B7741D" w:rsidRDefault="00F26A72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  <w:lang w:val="en-US"/>
              </w:rPr>
            </w:pPr>
          </w:p>
        </w:tc>
      </w:tr>
      <w:tr w:rsidR="00F26A72" w:rsidRPr="000919CF" w:rsidTr="00481086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A72" w:rsidRPr="00481086" w:rsidRDefault="00F26A72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color w:val="000000"/>
                <w:sz w:val="21"/>
                <w:szCs w:val="21"/>
                <w:lang w:val="en-US"/>
              </w:rPr>
            </w:pPr>
            <w:r w:rsidRPr="00481086">
              <w:rPr>
                <w:rFonts w:ascii="华文细黑" w:eastAsia="华文细黑" w:hAnsi="华文细黑" w:cs="宋体" w:hint="eastAsia"/>
                <w:b/>
                <w:color w:val="000000"/>
                <w:sz w:val="21"/>
                <w:szCs w:val="21"/>
                <w:lang w:val="en-US"/>
              </w:rPr>
              <w:t>回答问题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72" w:rsidRDefault="00F26A72" w:rsidP="00F26A72">
            <w:pPr>
              <w:spacing w:after="0" w:line="48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 w:rsidRPr="00C75643">
              <w:rPr>
                <w:rFonts w:ascii="华文细黑" w:eastAsia="华文细黑" w:hAnsi="华文细黑" w:cs="宋体" w:hint="eastAsia"/>
                <w:sz w:val="21"/>
                <w:szCs w:val="21"/>
                <w:lang w:val="en-US"/>
              </w:rPr>
              <w:t>主动性格</w:t>
            </w:r>
            <w:r>
              <w:rPr>
                <w:rFonts w:ascii="华文细黑" w:eastAsia="华文细黑" w:hAnsi="华文细黑" w:cs="宋体" w:hint="eastAsia"/>
                <w:sz w:val="21"/>
                <w:szCs w:val="21"/>
                <w:lang w:val="en-US"/>
              </w:rPr>
              <w:t xml:space="preserve">   优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sz w:val="21"/>
                <w:szCs w:val="21"/>
                <w:lang w:val="en-US"/>
              </w:rPr>
              <w:t xml:space="preserve">良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sz w:val="21"/>
                <w:szCs w:val="21"/>
                <w:lang w:val="en-US"/>
              </w:rPr>
              <w:t xml:space="preserve">中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 w:rsidRPr="00200995">
              <w:rPr>
                <w:rFonts w:ascii="华文细黑" w:eastAsia="华文细黑" w:hAnsi="华文细黑" w:cs="宋体" w:hint="eastAsia"/>
                <w:color w:val="auto"/>
                <w:sz w:val="21"/>
                <w:szCs w:val="21"/>
                <w:lang w:val="en-US"/>
              </w:rPr>
              <w:t>服务意识</w:t>
            </w:r>
            <w:r>
              <w:rPr>
                <w:rFonts w:ascii="华文细黑" w:eastAsia="华文细黑" w:hAnsi="华文细黑" w:cs="宋体" w:hint="eastAsia"/>
                <w:sz w:val="21"/>
                <w:szCs w:val="21"/>
                <w:lang w:val="en-US"/>
              </w:rPr>
              <w:t xml:space="preserve">优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sz w:val="21"/>
                <w:szCs w:val="21"/>
                <w:lang w:val="en-US"/>
              </w:rPr>
              <w:t xml:space="preserve">良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sz w:val="21"/>
                <w:szCs w:val="21"/>
                <w:lang w:val="en-US"/>
              </w:rPr>
              <w:t xml:space="preserve">中 </w:t>
            </w:r>
            <w:r w:rsidRPr="00EE2AAE"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  <w:p w:rsidR="00F26A72" w:rsidRDefault="00F26A72" w:rsidP="00F26A72">
            <w:pPr>
              <w:spacing w:after="0" w:line="480" w:lineRule="auto"/>
              <w:rPr>
                <w:rFonts w:ascii="华文细黑" w:eastAsia="华文细黑" w:hAnsi="华文细黑" w:cs="宋体"/>
                <w:sz w:val="21"/>
                <w:szCs w:val="21"/>
                <w:lang w:val="en-US"/>
              </w:rPr>
            </w:pPr>
          </w:p>
        </w:tc>
      </w:tr>
      <w:tr w:rsidR="00F26A72" w:rsidRPr="00B7741D" w:rsidTr="00481086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1086" w:rsidRPr="00481086" w:rsidRDefault="00F26A72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481086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  <w:t>特殊</w:t>
            </w:r>
          </w:p>
          <w:p w:rsidR="00481086" w:rsidRPr="00481086" w:rsidRDefault="00F26A72" w:rsidP="00481086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481086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  <w:t>情况</w:t>
            </w:r>
          </w:p>
          <w:p w:rsidR="00F26A72" w:rsidRPr="00481086" w:rsidRDefault="00F26A72" w:rsidP="00481086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color w:val="000000"/>
                <w:sz w:val="21"/>
                <w:szCs w:val="21"/>
                <w:lang w:val="en-US"/>
              </w:rPr>
            </w:pPr>
            <w:r w:rsidRPr="00481086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  <w:t>说明</w:t>
            </w:r>
          </w:p>
        </w:tc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2F" w:rsidRDefault="00097B2F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</w:p>
          <w:p w:rsidR="00F26A72" w:rsidRDefault="00F26A72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</w:pPr>
          </w:p>
          <w:p w:rsidR="00BA69E7" w:rsidRDefault="00BA69E7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</w:pPr>
          </w:p>
          <w:p w:rsidR="00BA69E7" w:rsidRDefault="00BA69E7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</w:pPr>
          </w:p>
          <w:p w:rsidR="00BA69E7" w:rsidRDefault="00BA69E7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</w:p>
          <w:p w:rsidR="00F26A72" w:rsidRDefault="00F26A72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:rsidR="00481086" w:rsidRPr="000919CF" w:rsidTr="00481086">
        <w:trPr>
          <w:trHeight w:val="9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086" w:rsidRPr="00481086" w:rsidRDefault="00481086" w:rsidP="00F26A72">
            <w:pPr>
              <w:spacing w:after="0" w:line="480" w:lineRule="auto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481086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  <w:lastRenderedPageBreak/>
              <w:t>面试得分</w:t>
            </w:r>
          </w:p>
          <w:p w:rsidR="00481086" w:rsidRPr="00481086" w:rsidRDefault="00481086" w:rsidP="00097B2F">
            <w:pPr>
              <w:spacing w:after="0" w:line="480" w:lineRule="auto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086" w:rsidRDefault="00481086">
            <w:pPr>
              <w:spacing w:after="0" w:line="240" w:lineRule="auto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</w:p>
          <w:p w:rsidR="00481086" w:rsidRDefault="00481086" w:rsidP="00481086">
            <w:pPr>
              <w:spacing w:after="0" w:line="480" w:lineRule="auto"/>
              <w:ind w:firstLineChars="3400" w:firstLine="7147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0919CF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  <w:t>主考官签字：</w:t>
            </w:r>
          </w:p>
        </w:tc>
      </w:tr>
      <w:tr w:rsidR="00F26A72" w:rsidRPr="000919CF" w:rsidTr="00481086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26A72" w:rsidRPr="00481086" w:rsidRDefault="00F26A72" w:rsidP="00F26A72">
            <w:pPr>
              <w:spacing w:after="0" w:line="48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481086"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  <w:t>终审意见</w:t>
            </w:r>
          </w:p>
          <w:p w:rsidR="00F26A72" w:rsidRPr="00481086" w:rsidRDefault="00F26A72" w:rsidP="00F26A72">
            <w:pPr>
              <w:spacing w:after="0" w:line="480" w:lineRule="auto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A72" w:rsidRDefault="00F26A72" w:rsidP="00F26A72">
            <w:pPr>
              <w:spacing w:after="0" w:line="480" w:lineRule="auto"/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</w:pPr>
          </w:p>
          <w:p w:rsidR="00BA69E7" w:rsidRDefault="00BA69E7" w:rsidP="00F26A72">
            <w:pPr>
              <w:spacing w:after="0" w:line="480" w:lineRule="auto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</w:rPr>
            </w:pPr>
          </w:p>
          <w:p w:rsidR="00F26A72" w:rsidRDefault="00F26A72" w:rsidP="00F26A72">
            <w:pPr>
              <w:spacing w:after="0" w:line="480" w:lineRule="auto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</w:rPr>
            </w:pPr>
          </w:p>
          <w:p w:rsidR="00F26A72" w:rsidRDefault="00F26A72" w:rsidP="00F26A72">
            <w:pPr>
              <w:spacing w:after="0" w:line="480" w:lineRule="auto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0919CF" w:rsidRPr="00EE2AAE" w:rsidRDefault="0016549A" w:rsidP="0016549A">
      <w:pPr>
        <w:adjustRightInd w:val="0"/>
        <w:snapToGrid w:val="0"/>
        <w:spacing w:after="0" w:line="360" w:lineRule="auto"/>
        <w:rPr>
          <w:rFonts w:ascii="华文细黑" w:eastAsia="华文细黑" w:hAnsi="华文细黑"/>
        </w:rPr>
      </w:pPr>
      <w:r w:rsidRPr="008E75AC">
        <w:rPr>
          <w:rFonts w:ascii="华文细黑" w:eastAsia="华文细黑" w:hAnsi="华文细黑" w:cs="宋体" w:hint="eastAsia"/>
          <w:b/>
          <w:bCs/>
          <w:color w:val="000000"/>
          <w:sz w:val="21"/>
          <w:szCs w:val="21"/>
        </w:rPr>
        <w:t>★</w:t>
      </w:r>
      <w:r w:rsidR="008F1C6A" w:rsidRPr="008F1C6A">
        <w:rPr>
          <w:rFonts w:hint="eastAsia"/>
          <w:b/>
          <w:sz w:val="22"/>
        </w:rPr>
        <w:t>参加本专业网络面试的考生，由于网络面试的局限性，不能完全检测出考生是否符合招生简章中的招生条件，考生必须对照招生条件检查是否有不对应的情况。考生网络面试录取后需再参加开学复试，如复试发现考生隐瞒虚报情况造成未达到招生条件的，则考生必须转专业。</w:t>
      </w:r>
    </w:p>
    <w:sectPr w:rsidR="000919CF" w:rsidRPr="00EE2AAE" w:rsidSect="00593AB2">
      <w:headerReference w:type="default" r:id="rId9"/>
      <w:pgSz w:w="11906" w:h="16838"/>
      <w:pgMar w:top="1035" w:right="707" w:bottom="1135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371" w:rsidRDefault="000C3371" w:rsidP="00593AB2">
      <w:pPr>
        <w:spacing w:after="0" w:line="240" w:lineRule="auto"/>
      </w:pPr>
      <w:r>
        <w:separator/>
      </w:r>
    </w:p>
  </w:endnote>
  <w:endnote w:type="continuationSeparator" w:id="0">
    <w:p w:rsidR="000C3371" w:rsidRDefault="000C3371" w:rsidP="0059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371" w:rsidRDefault="000C3371" w:rsidP="00593AB2">
      <w:pPr>
        <w:spacing w:after="0" w:line="240" w:lineRule="auto"/>
      </w:pPr>
      <w:r>
        <w:separator/>
      </w:r>
    </w:p>
  </w:footnote>
  <w:footnote w:type="continuationSeparator" w:id="0">
    <w:p w:rsidR="000C3371" w:rsidRDefault="000C3371" w:rsidP="0059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AB2" w:rsidRDefault="00593AB2" w:rsidP="004657B2">
    <w:pPr>
      <w:pStyle w:val="a4"/>
      <w:ind w:firstLineChars="400" w:firstLine="1281"/>
      <w:jc w:val="left"/>
    </w:pPr>
    <w:r w:rsidRPr="00EE2AAE">
      <w:rPr>
        <w:rFonts w:ascii="华文细黑" w:eastAsia="华文细黑" w:hAnsi="华文细黑"/>
        <w:b/>
        <w:sz w:val="32"/>
        <w:szCs w:val="32"/>
      </w:rPr>
      <w:t>柳州职业技术学院</w:t>
    </w:r>
    <w:r w:rsidR="00B7741D">
      <w:rPr>
        <w:rFonts w:ascii="华文细黑" w:eastAsia="华文细黑" w:hAnsi="华文细黑" w:hint="eastAsia"/>
        <w:b/>
        <w:sz w:val="32"/>
        <w:szCs w:val="32"/>
      </w:rPr>
      <w:t xml:space="preserve">      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756A1"/>
    <w:multiLevelType w:val="hybridMultilevel"/>
    <w:tmpl w:val="49CA1FB6"/>
    <w:lvl w:ilvl="0" w:tplc="3C62F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0C2"/>
    <w:rsid w:val="00017D27"/>
    <w:rsid w:val="000250C6"/>
    <w:rsid w:val="00066487"/>
    <w:rsid w:val="00086890"/>
    <w:rsid w:val="000919CF"/>
    <w:rsid w:val="00097B2F"/>
    <w:rsid w:val="000A64E0"/>
    <w:rsid w:val="000C3371"/>
    <w:rsid w:val="001512FA"/>
    <w:rsid w:val="00153F81"/>
    <w:rsid w:val="0016303A"/>
    <w:rsid w:val="0016549A"/>
    <w:rsid w:val="00171C1D"/>
    <w:rsid w:val="00200995"/>
    <w:rsid w:val="00211E12"/>
    <w:rsid w:val="002B5EE7"/>
    <w:rsid w:val="002E160C"/>
    <w:rsid w:val="0032693B"/>
    <w:rsid w:val="00434A59"/>
    <w:rsid w:val="004657B2"/>
    <w:rsid w:val="00477B4E"/>
    <w:rsid w:val="00481086"/>
    <w:rsid w:val="004930C2"/>
    <w:rsid w:val="0050400A"/>
    <w:rsid w:val="005116D3"/>
    <w:rsid w:val="0056618F"/>
    <w:rsid w:val="005917C6"/>
    <w:rsid w:val="00593AB2"/>
    <w:rsid w:val="005C5234"/>
    <w:rsid w:val="00660A85"/>
    <w:rsid w:val="006840E5"/>
    <w:rsid w:val="007006BB"/>
    <w:rsid w:val="0078463C"/>
    <w:rsid w:val="007F350F"/>
    <w:rsid w:val="00813968"/>
    <w:rsid w:val="00857AB5"/>
    <w:rsid w:val="008B0B9D"/>
    <w:rsid w:val="008B2C5A"/>
    <w:rsid w:val="008E4FF2"/>
    <w:rsid w:val="008E75AC"/>
    <w:rsid w:val="008F1C6A"/>
    <w:rsid w:val="00931FE3"/>
    <w:rsid w:val="009F0EBF"/>
    <w:rsid w:val="00B7741D"/>
    <w:rsid w:val="00B96D47"/>
    <w:rsid w:val="00BA69E7"/>
    <w:rsid w:val="00BC1193"/>
    <w:rsid w:val="00BE37EE"/>
    <w:rsid w:val="00BE7352"/>
    <w:rsid w:val="00C71BC7"/>
    <w:rsid w:val="00C75643"/>
    <w:rsid w:val="00D83678"/>
    <w:rsid w:val="00DA0BD5"/>
    <w:rsid w:val="00DB6439"/>
    <w:rsid w:val="00E671B0"/>
    <w:rsid w:val="00EE2AAE"/>
    <w:rsid w:val="00EE5E54"/>
    <w:rsid w:val="00EF5A86"/>
    <w:rsid w:val="00F037B5"/>
    <w:rsid w:val="00F26A72"/>
    <w:rsid w:val="00F55245"/>
    <w:rsid w:val="00FE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C2"/>
    <w:pPr>
      <w:spacing w:after="120" w:line="276" w:lineRule="auto"/>
    </w:pPr>
    <w:rPr>
      <w:color w:val="000000" w:themeColor="text1"/>
      <w:kern w:val="0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93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3AB2"/>
    <w:rPr>
      <w:color w:val="000000" w:themeColor="text1"/>
      <w:kern w:val="0"/>
      <w:sz w:val="18"/>
      <w:szCs w:val="18"/>
      <w:lang w:val="en-GB"/>
    </w:rPr>
  </w:style>
  <w:style w:type="paragraph" w:styleId="a5">
    <w:name w:val="footer"/>
    <w:basedOn w:val="a"/>
    <w:link w:val="Char0"/>
    <w:uiPriority w:val="99"/>
    <w:unhideWhenUsed/>
    <w:rsid w:val="00593AB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3AB2"/>
    <w:rPr>
      <w:color w:val="000000" w:themeColor="text1"/>
      <w:kern w:val="0"/>
      <w:sz w:val="18"/>
      <w:szCs w:val="18"/>
      <w:lang w:val="en-GB"/>
    </w:rPr>
  </w:style>
  <w:style w:type="paragraph" w:styleId="a6">
    <w:name w:val="Balloon Text"/>
    <w:basedOn w:val="a"/>
    <w:link w:val="Char1"/>
    <w:uiPriority w:val="99"/>
    <w:semiHidden/>
    <w:unhideWhenUsed/>
    <w:rsid w:val="00593AB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3AB2"/>
    <w:rPr>
      <w:color w:val="000000" w:themeColor="text1"/>
      <w:kern w:val="0"/>
      <w:sz w:val="18"/>
      <w:szCs w:val="18"/>
      <w:lang w:val="en-GB"/>
    </w:rPr>
  </w:style>
  <w:style w:type="paragraph" w:styleId="a7">
    <w:name w:val="List Paragraph"/>
    <w:basedOn w:val="a"/>
    <w:uiPriority w:val="34"/>
    <w:qFormat/>
    <w:rsid w:val="00F552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67E8-2000-44B1-93DA-F5CD6B13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zxm</dc:creator>
  <cp:lastModifiedBy>Sky123.Org</cp:lastModifiedBy>
  <cp:revision>15</cp:revision>
  <cp:lastPrinted>2018-11-23T08:26:00Z</cp:lastPrinted>
  <dcterms:created xsi:type="dcterms:W3CDTF">2018-11-23T08:19:00Z</dcterms:created>
  <dcterms:modified xsi:type="dcterms:W3CDTF">2020-03-24T07:56:00Z</dcterms:modified>
</cp:coreProperties>
</file>