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95" w:rsidRDefault="002D1095" w:rsidP="00CA6687">
      <w:pPr>
        <w:widowControl/>
        <w:shd w:val="clear" w:color="auto" w:fill="FFFFFF"/>
        <w:spacing w:line="640" w:lineRule="atLeast"/>
        <w:ind w:firstLineChars="350" w:firstLine="980"/>
        <w:jc w:val="left"/>
        <w:rPr>
          <w:rFonts w:ascii="宋体" w:eastAsia="宋体" w:hAnsi="宋体" w:cs="宋体"/>
          <w:color w:val="111111"/>
          <w:kern w:val="0"/>
          <w:sz w:val="28"/>
          <w:szCs w:val="28"/>
        </w:rPr>
      </w:pPr>
      <w:bookmarkStart w:id="0" w:name="_GoBack"/>
      <w:bookmarkEnd w:id="0"/>
      <w:r>
        <w:rPr>
          <w:rFonts w:ascii="宋体" w:eastAsia="宋体" w:hAnsi="宋体" w:cs="宋体" w:hint="eastAsia"/>
          <w:color w:val="111111"/>
          <w:kern w:val="0"/>
          <w:sz w:val="28"/>
          <w:szCs w:val="28"/>
        </w:rPr>
        <w:t>学校开展2016-2017学年下学期期末学生工作检查</w:t>
      </w:r>
    </w:p>
    <w:p w:rsidR="002D1095" w:rsidRDefault="002D1095" w:rsidP="002D1095">
      <w:pPr>
        <w:widowControl/>
        <w:spacing w:before="100" w:beforeAutospacing="1" w:after="100" w:afterAutospacing="1" w:line="300" w:lineRule="atLeast"/>
        <w:ind w:firstLineChars="200" w:firstLine="482"/>
        <w:rPr>
          <w:rFonts w:ascii="Arial" w:eastAsia="宋体" w:hAnsi="Arial" w:cs="Arial"/>
          <w:color w:val="333333"/>
          <w:spacing w:val="15"/>
          <w:kern w:val="0"/>
          <w:sz w:val="24"/>
          <w:szCs w:val="24"/>
        </w:rPr>
      </w:pPr>
      <w:r>
        <w:rPr>
          <w:rStyle w:val="a3"/>
          <w:rFonts w:hint="eastAsia"/>
          <w:color w:val="333333"/>
          <w:spacing w:val="15"/>
        </w:rPr>
        <w:t>新闻网消息（图</w:t>
      </w:r>
      <w:r>
        <w:rPr>
          <w:rStyle w:val="a3"/>
          <w:color w:val="333333"/>
          <w:spacing w:val="15"/>
        </w:rPr>
        <w:t>/</w:t>
      </w:r>
      <w:r>
        <w:rPr>
          <w:rStyle w:val="a3"/>
          <w:rFonts w:hint="eastAsia"/>
          <w:color w:val="333333"/>
          <w:spacing w:val="15"/>
        </w:rPr>
        <w:t>学生工作处</w:t>
      </w:r>
      <w:r>
        <w:rPr>
          <w:rStyle w:val="a3"/>
          <w:color w:val="333333"/>
          <w:spacing w:val="15"/>
        </w:rPr>
        <w:t xml:space="preserve"> </w:t>
      </w:r>
      <w:r>
        <w:rPr>
          <w:rStyle w:val="a3"/>
          <w:rFonts w:hint="eastAsia"/>
          <w:color w:val="333333"/>
          <w:spacing w:val="15"/>
        </w:rPr>
        <w:t>郑柳萍、图</w:t>
      </w:r>
      <w:r>
        <w:rPr>
          <w:rStyle w:val="a3"/>
          <w:color w:val="333333"/>
          <w:spacing w:val="15"/>
        </w:rPr>
        <w:t>/    )</w:t>
      </w:r>
      <w:r>
        <w:rPr>
          <w:rFonts w:ascii="Arial" w:eastAsia="宋体" w:hAnsi="Arial" w:cs="Arial" w:hint="eastAsia"/>
          <w:color w:val="333333"/>
          <w:spacing w:val="15"/>
          <w:kern w:val="0"/>
          <w:sz w:val="24"/>
          <w:szCs w:val="24"/>
        </w:rPr>
        <w:t>为进一步加强学生教育管理，准确、客观掌握一学期以来学生工作运行状态，总结经验，交流学习，促进学生工作水平再上台阶，根据本学期学生工作总体安排，学校于第</w:t>
      </w:r>
      <w:r>
        <w:rPr>
          <w:rFonts w:ascii="Arial" w:eastAsia="宋体" w:hAnsi="Arial" w:cs="Arial"/>
          <w:color w:val="333333"/>
          <w:spacing w:val="15"/>
          <w:kern w:val="0"/>
          <w:sz w:val="24"/>
          <w:szCs w:val="24"/>
        </w:rPr>
        <w:t>18-19</w:t>
      </w:r>
      <w:r>
        <w:rPr>
          <w:rFonts w:ascii="Arial" w:eastAsia="宋体" w:hAnsi="Arial" w:cs="Arial" w:hint="eastAsia"/>
          <w:color w:val="333333"/>
          <w:spacing w:val="15"/>
          <w:kern w:val="0"/>
          <w:sz w:val="24"/>
          <w:szCs w:val="24"/>
        </w:rPr>
        <w:t>周开展期末学生工作检查。本次检查以二级学院自查和学校检查相结合的方式开展。二级学院</w:t>
      </w:r>
      <w:r w:rsidR="00CA6687">
        <w:rPr>
          <w:rFonts w:ascii="Arial" w:eastAsia="宋体" w:hAnsi="Arial" w:cs="Arial" w:hint="eastAsia"/>
          <w:color w:val="333333"/>
          <w:spacing w:val="15"/>
          <w:kern w:val="0"/>
          <w:sz w:val="24"/>
          <w:szCs w:val="24"/>
        </w:rPr>
        <w:t>自查，通过辅导员填写自查表格，二级学院采集分析工作数据、梳理总结</w:t>
      </w:r>
      <w:r>
        <w:rPr>
          <w:rFonts w:ascii="Arial" w:eastAsia="宋体" w:hAnsi="Arial" w:cs="Arial" w:hint="eastAsia"/>
          <w:color w:val="333333"/>
          <w:spacing w:val="15"/>
          <w:kern w:val="0"/>
          <w:sz w:val="24"/>
          <w:szCs w:val="24"/>
        </w:rPr>
        <w:t>，查找问题，提出改进措施和下一步工作思路，形成自查报告；学校检查，以召开检查汇报会议、交流研讨的形式进行。</w:t>
      </w:r>
    </w:p>
    <w:p w:rsidR="002D1095" w:rsidRDefault="002D1095" w:rsidP="002D1095">
      <w:pPr>
        <w:widowControl/>
        <w:spacing w:before="100" w:beforeAutospacing="1" w:after="100" w:afterAutospacing="1" w:line="300" w:lineRule="atLeast"/>
        <w:ind w:firstLineChars="200" w:firstLine="540"/>
        <w:rPr>
          <w:rFonts w:ascii="Arial" w:eastAsia="宋体" w:hAnsi="Arial" w:cs="Arial"/>
          <w:color w:val="333333"/>
          <w:spacing w:val="15"/>
          <w:kern w:val="0"/>
          <w:sz w:val="24"/>
          <w:szCs w:val="24"/>
        </w:rPr>
      </w:pPr>
      <w:r>
        <w:rPr>
          <w:rFonts w:ascii="Arial" w:eastAsia="宋体" w:hAnsi="Arial" w:cs="Arial"/>
          <w:color w:val="333333"/>
          <w:spacing w:val="15"/>
          <w:kern w:val="0"/>
          <w:sz w:val="24"/>
          <w:szCs w:val="24"/>
        </w:rPr>
        <w:t>7</w:t>
      </w:r>
      <w:r>
        <w:rPr>
          <w:rFonts w:ascii="Arial" w:eastAsia="宋体" w:hAnsi="Arial" w:cs="Arial" w:hint="eastAsia"/>
          <w:color w:val="333333"/>
          <w:spacing w:val="15"/>
          <w:kern w:val="0"/>
          <w:sz w:val="24"/>
          <w:szCs w:val="24"/>
        </w:rPr>
        <w:t>月</w:t>
      </w:r>
      <w:r>
        <w:rPr>
          <w:rFonts w:ascii="Arial" w:eastAsia="宋体" w:hAnsi="Arial" w:cs="Arial"/>
          <w:color w:val="333333"/>
          <w:spacing w:val="15"/>
          <w:kern w:val="0"/>
          <w:sz w:val="24"/>
          <w:szCs w:val="24"/>
        </w:rPr>
        <w:t>10</w:t>
      </w:r>
      <w:r>
        <w:rPr>
          <w:rFonts w:ascii="Arial" w:eastAsia="宋体" w:hAnsi="Arial" w:cs="Arial" w:hint="eastAsia"/>
          <w:color w:val="333333"/>
          <w:spacing w:val="15"/>
          <w:kern w:val="0"/>
          <w:sz w:val="24"/>
          <w:szCs w:val="24"/>
        </w:rPr>
        <w:t>日上午，在行政楼</w:t>
      </w:r>
      <w:r>
        <w:rPr>
          <w:rFonts w:ascii="Arial" w:eastAsia="宋体" w:hAnsi="Arial" w:cs="Arial"/>
          <w:color w:val="333333"/>
          <w:spacing w:val="15"/>
          <w:kern w:val="0"/>
          <w:sz w:val="24"/>
          <w:szCs w:val="24"/>
        </w:rPr>
        <w:t>300</w:t>
      </w:r>
      <w:r>
        <w:rPr>
          <w:rFonts w:ascii="Arial" w:eastAsia="宋体" w:hAnsi="Arial" w:cs="Arial" w:hint="eastAsia"/>
          <w:color w:val="333333"/>
          <w:spacing w:val="15"/>
          <w:kern w:val="0"/>
          <w:sz w:val="24"/>
          <w:szCs w:val="24"/>
        </w:rPr>
        <w:t>会议室召开了期末学生工作及共青团工作检查汇报会议。副校长杨毅、学生工作处、校团委及二级学院全体学工队伍人员参加了会议，会议由学生工作处处长安掌明主持。会上，各二级学院书记（副书记）围绕一学期来所开展的主要工作、特色亮点、存在的问题及下一步的工作思路进行了梳理和汇报。汇报结束后，大家针对学生工作中存在的问题进行交流和探讨，并提出建议和对策。学生工作处处长安掌明对二级学院提出的共性问题，如易班建设、辅导员队伍建设、宿舍管理</w:t>
      </w:r>
      <w:r w:rsidR="00CA6687">
        <w:rPr>
          <w:rFonts w:ascii="Arial" w:eastAsia="宋体" w:hAnsi="Arial" w:cs="Arial" w:hint="eastAsia"/>
          <w:color w:val="333333"/>
          <w:spacing w:val="15"/>
          <w:kern w:val="0"/>
          <w:sz w:val="24"/>
          <w:szCs w:val="24"/>
        </w:rPr>
        <w:t>、学</w:t>
      </w:r>
      <w:r>
        <w:rPr>
          <w:rFonts w:ascii="Arial" w:eastAsia="宋体" w:hAnsi="Arial" w:cs="Arial" w:hint="eastAsia"/>
          <w:color w:val="333333"/>
          <w:spacing w:val="15"/>
          <w:kern w:val="0"/>
          <w:sz w:val="24"/>
          <w:szCs w:val="24"/>
        </w:rPr>
        <w:t>生安全等问题进行了解答，并提出要求。会上，</w:t>
      </w:r>
      <w:r>
        <w:rPr>
          <w:rFonts w:ascii="Arial" w:eastAsia="宋体" w:hAnsi="Arial" w:cs="Arial"/>
          <w:color w:val="333333"/>
          <w:spacing w:val="15"/>
          <w:kern w:val="0"/>
          <w:sz w:val="24"/>
          <w:szCs w:val="24"/>
        </w:rPr>
        <w:t>16</w:t>
      </w:r>
      <w:r>
        <w:rPr>
          <w:rFonts w:ascii="Arial" w:eastAsia="宋体" w:hAnsi="Arial" w:cs="Arial" w:hint="eastAsia"/>
          <w:color w:val="333333"/>
          <w:spacing w:val="15"/>
          <w:kern w:val="0"/>
          <w:sz w:val="24"/>
          <w:szCs w:val="24"/>
        </w:rPr>
        <w:t>名自年</w:t>
      </w:r>
      <w:r>
        <w:rPr>
          <w:rFonts w:ascii="Arial" w:eastAsia="宋体" w:hAnsi="Arial" w:cs="Arial"/>
          <w:color w:val="333333"/>
          <w:spacing w:val="15"/>
          <w:kern w:val="0"/>
          <w:sz w:val="24"/>
          <w:szCs w:val="24"/>
        </w:rPr>
        <w:t>9</w:t>
      </w:r>
      <w:r w:rsidR="00CA6687">
        <w:rPr>
          <w:rFonts w:ascii="Arial" w:eastAsia="宋体" w:hAnsi="Arial" w:cs="Arial" w:hint="eastAsia"/>
          <w:color w:val="333333"/>
          <w:spacing w:val="15"/>
          <w:kern w:val="0"/>
          <w:sz w:val="24"/>
          <w:szCs w:val="24"/>
        </w:rPr>
        <w:t>月份以来新入职的辅导员分别做了自我介绍，她们畅谈了入职工作后</w:t>
      </w:r>
      <w:r>
        <w:rPr>
          <w:rFonts w:ascii="Arial" w:eastAsia="宋体" w:hAnsi="Arial" w:cs="Arial" w:hint="eastAsia"/>
          <w:color w:val="333333"/>
          <w:spacing w:val="15"/>
          <w:kern w:val="0"/>
          <w:sz w:val="24"/>
          <w:szCs w:val="24"/>
        </w:rPr>
        <w:t>的感受与收获，表达了对辅导员工作和学生的无限热爱，表示能成为</w:t>
      </w:r>
      <w:r w:rsidRPr="00CA6687">
        <w:rPr>
          <w:rFonts w:ascii="Arial" w:eastAsia="宋体" w:hAnsi="Arial" w:cs="Arial"/>
          <w:color w:val="333333"/>
          <w:spacing w:val="15"/>
          <w:kern w:val="0"/>
          <w:sz w:val="24"/>
          <w:szCs w:val="24"/>
        </w:rPr>
        <w:t>学校一名辅导员感到十分骄傲和自豪，对今后的辅导</w:t>
      </w:r>
      <w:r w:rsidR="00CA6687">
        <w:rPr>
          <w:rFonts w:ascii="Arial" w:eastAsia="宋体" w:hAnsi="Arial" w:cs="Arial" w:hint="eastAsia"/>
          <w:color w:val="333333"/>
          <w:spacing w:val="15"/>
          <w:kern w:val="0"/>
          <w:sz w:val="24"/>
          <w:szCs w:val="24"/>
        </w:rPr>
        <w:t>员</w:t>
      </w:r>
      <w:r w:rsidRPr="00CA6687">
        <w:rPr>
          <w:rFonts w:ascii="Arial" w:eastAsia="宋体" w:hAnsi="Arial" w:cs="Arial"/>
          <w:color w:val="333333"/>
          <w:spacing w:val="15"/>
          <w:kern w:val="0"/>
          <w:sz w:val="24"/>
          <w:szCs w:val="24"/>
        </w:rPr>
        <w:t>工作充满信心，感谢学校对辅导员的关心与爱护。</w:t>
      </w:r>
    </w:p>
    <w:p w:rsidR="002D1095" w:rsidRDefault="002D1095" w:rsidP="002D1095">
      <w:pPr>
        <w:widowControl/>
        <w:spacing w:before="100" w:beforeAutospacing="1" w:after="100" w:afterAutospacing="1" w:line="300" w:lineRule="atLeast"/>
        <w:ind w:firstLineChars="200" w:firstLine="540"/>
        <w:rPr>
          <w:rFonts w:ascii="Arial" w:eastAsia="宋体" w:hAnsi="Arial" w:cs="Arial"/>
          <w:color w:val="333333"/>
          <w:spacing w:val="15"/>
          <w:kern w:val="0"/>
          <w:sz w:val="24"/>
          <w:szCs w:val="24"/>
        </w:rPr>
      </w:pPr>
      <w:r>
        <w:rPr>
          <w:rFonts w:ascii="Arial" w:eastAsia="宋体" w:hAnsi="Arial" w:cs="Arial" w:hint="eastAsia"/>
          <w:color w:val="333333"/>
          <w:spacing w:val="15"/>
          <w:kern w:val="0"/>
          <w:sz w:val="24"/>
          <w:szCs w:val="24"/>
        </w:rPr>
        <w:t>副校长杨毅最后进行总结讲话，他不仅充分肯定了各二级学院学生工作队伍围绕学院中心工作做了大量扎实工作，同时对各学院工作思路清晰，目标明确，结合自身特点，积极探索新方法新举措，取得亮点纷呈的业绩表示赞赏。</w:t>
      </w:r>
      <w:r>
        <w:rPr>
          <w:rFonts w:ascii="Arial" w:eastAsia="宋体" w:hAnsi="Arial" w:cs="Arial"/>
          <w:color w:val="333333"/>
          <w:spacing w:val="15"/>
          <w:kern w:val="0"/>
          <w:sz w:val="24"/>
          <w:szCs w:val="24"/>
        </w:rPr>
        <w:t xml:space="preserve"> </w:t>
      </w:r>
      <w:r>
        <w:rPr>
          <w:rFonts w:ascii="Arial" w:eastAsia="宋体" w:hAnsi="Arial" w:cs="Arial" w:hint="eastAsia"/>
          <w:color w:val="333333"/>
          <w:spacing w:val="15"/>
          <w:kern w:val="0"/>
          <w:sz w:val="24"/>
          <w:szCs w:val="24"/>
        </w:rPr>
        <w:t>他对下一步学生工作的开展提出三点要求：一是要努力提高学生工作信息化程度。学工队伍要担负起责任，分析工作推进中</w:t>
      </w:r>
      <w:r w:rsidR="00CA6687">
        <w:rPr>
          <w:rFonts w:ascii="Arial" w:eastAsia="宋体" w:hAnsi="Arial" w:cs="Arial" w:hint="eastAsia"/>
          <w:color w:val="333333"/>
          <w:spacing w:val="15"/>
          <w:kern w:val="0"/>
          <w:sz w:val="24"/>
          <w:szCs w:val="24"/>
        </w:rPr>
        <w:t>遇到的瓶颈，主动出击，在学校下大力气建设大数据这一契机中，充分利用</w:t>
      </w:r>
      <w:r>
        <w:rPr>
          <w:rFonts w:ascii="Arial" w:eastAsia="宋体" w:hAnsi="Arial" w:cs="Arial" w:hint="eastAsia"/>
          <w:color w:val="333333"/>
          <w:spacing w:val="15"/>
          <w:kern w:val="0"/>
          <w:sz w:val="24"/>
          <w:szCs w:val="24"/>
        </w:rPr>
        <w:t>信息化手段来促进学生工作水平进一步提高。二是强化辅导员队伍建设。他指要求辅导员在指导学生成长成才的同时，也要对自身的发展和提高有深入思考和规划，要给自己压担子定目标，开展工作研究；要发挥二级学院在建设队伍中的主动性，建机制，搭平台，创造更多机会让辅导员来展示能力和水平。三是以学生为本抓好学生教育管理。他强调，所有学生教育管理工作都归结到学生的成长成才，我们除了严格规范的教育管理外，应尽可能多地给予学生关心和服务，切实关心困难学生，关注学生个体发展，帮助学生成长成才，顺利完成学业。他希望大家对今天的总结分享进行思考和借鉴，在总结基础上不断探索和创新，形成特色更加鲜明、亮点更加突出的精品项目。</w:t>
      </w:r>
    </w:p>
    <w:p w:rsidR="002D1095" w:rsidRDefault="002D1095" w:rsidP="002D1095">
      <w:pPr>
        <w:widowControl/>
        <w:spacing w:before="100" w:beforeAutospacing="1" w:after="100" w:afterAutospacing="1" w:line="300" w:lineRule="atLeast"/>
        <w:ind w:firstLineChars="200" w:firstLine="540"/>
        <w:rPr>
          <w:rFonts w:ascii="Arial" w:eastAsia="宋体" w:hAnsi="Arial" w:cs="Arial"/>
          <w:color w:val="333333"/>
          <w:spacing w:val="15"/>
          <w:kern w:val="0"/>
          <w:sz w:val="24"/>
          <w:szCs w:val="24"/>
        </w:rPr>
      </w:pPr>
      <w:r>
        <w:rPr>
          <w:rFonts w:ascii="Arial" w:eastAsia="宋体" w:hAnsi="Arial" w:cs="Arial" w:hint="eastAsia"/>
          <w:color w:val="333333"/>
          <w:spacing w:val="15"/>
          <w:kern w:val="0"/>
          <w:sz w:val="24"/>
          <w:szCs w:val="24"/>
        </w:rPr>
        <w:t>期末学生工作检查对一学期学生工作进行了全面梳理和总结，为我院的学生工作队伍搭建了一个很好的交流与学习的平台，同时使学生工</w:t>
      </w:r>
      <w:r>
        <w:rPr>
          <w:rFonts w:ascii="Arial" w:eastAsia="宋体" w:hAnsi="Arial" w:cs="Arial" w:hint="eastAsia"/>
          <w:color w:val="333333"/>
          <w:spacing w:val="15"/>
          <w:kern w:val="0"/>
          <w:sz w:val="24"/>
          <w:szCs w:val="24"/>
        </w:rPr>
        <w:lastRenderedPageBreak/>
        <w:t>作者们进一步明确任务、厘清工作思路，为新学年学生工作迈上一个新台阶打下良好基础。</w:t>
      </w:r>
    </w:p>
    <w:p w:rsidR="00DE3F2E" w:rsidRPr="002D1095" w:rsidRDefault="00DE3F2E"/>
    <w:sectPr w:rsidR="00DE3F2E" w:rsidRPr="002D1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01"/>
    <w:rsid w:val="002D1095"/>
    <w:rsid w:val="00613701"/>
    <w:rsid w:val="00CA6687"/>
    <w:rsid w:val="00DE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10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1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7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2017-07-15T16:53:00Z</dcterms:created>
  <dcterms:modified xsi:type="dcterms:W3CDTF">2017-07-17T05:38:00Z</dcterms:modified>
</cp:coreProperties>
</file>