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8EFCB">
      <w:pPr>
        <w:numPr>
          <w:ilvl w:val="0"/>
          <w:numId w:val="0"/>
        </w:numPr>
        <w:spacing w:line="360" w:lineRule="auto"/>
        <w:ind w:leftChars="200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关于给过世退休教职工办理丧葬费及抚恤金事宜</w:t>
      </w:r>
    </w:p>
    <w:p w14:paraId="26373F6F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办理丧葬费、抚恤金所需材料清单</w:t>
      </w:r>
    </w:p>
    <w:p w14:paraId="561E9A7F">
      <w:pPr>
        <w:numPr>
          <w:ilvl w:val="0"/>
          <w:numId w:val="0"/>
        </w:numPr>
        <w:spacing w:line="360" w:lineRule="auto"/>
        <w:ind w:left="168" w:leftChars="0"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死亡证明：由医院出具的《居民死亡医学证明书》（原件或复印件）。</w:t>
      </w:r>
    </w:p>
    <w:p w14:paraId="5C8ECE56">
      <w:pPr>
        <w:numPr>
          <w:ilvl w:val="0"/>
          <w:numId w:val="0"/>
        </w:numPr>
        <w:spacing w:line="360" w:lineRule="auto"/>
        <w:ind w:left="168" w:leftChars="0"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火化证明：由殡仪馆出具的《火化证明》（原件或复印件）。</w:t>
      </w:r>
    </w:p>
    <w:p w14:paraId="487FEE4F">
      <w:pPr>
        <w:numPr>
          <w:ilvl w:val="0"/>
          <w:numId w:val="0"/>
        </w:numPr>
        <w:spacing w:line="360" w:lineRule="auto"/>
        <w:ind w:left="168" w:leftChars="0"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逝者身份证：逝者居民身份证。</w:t>
      </w:r>
    </w:p>
    <w:p w14:paraId="593114C7">
      <w:pPr>
        <w:numPr>
          <w:ilvl w:val="0"/>
          <w:numId w:val="0"/>
        </w:numPr>
        <w:spacing w:line="360" w:lineRule="auto"/>
        <w:ind w:left="168" w:leftChars="0"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逝者社保卡：用于接收由社保基金支付的款项（如丧葬费、抚恤金）。</w:t>
      </w:r>
    </w:p>
    <w:p w14:paraId="37CFC8D7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丧葬费、抚恤金费用标准说明</w:t>
      </w:r>
    </w:p>
    <w:p w14:paraId="15C20A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丧葬费：财政5000元，学校1500元；</w:t>
      </w:r>
    </w:p>
    <w:p w14:paraId="08AE6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抚恤金：发放20个月的逝者生前基本工资；</w:t>
      </w:r>
    </w:p>
    <w:p w14:paraId="2F0960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3.补助费用：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发3个月工资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400A7269">
      <w:pPr>
        <w:numPr>
          <w:ilvl w:val="0"/>
          <w:numId w:val="0"/>
        </w:numPr>
        <w:spacing w:line="360" w:lineRule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 三、</w:t>
      </w:r>
      <w:r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  <w:t>重要注意事项</w:t>
      </w:r>
    </w:p>
    <w:p w14:paraId="17162456">
      <w:pPr>
        <w:numPr>
          <w:ilvl w:val="0"/>
          <w:numId w:val="0"/>
        </w:numPr>
        <w:spacing w:line="240" w:lineRule="auto"/>
        <w:ind w:left="0" w:leftChars="0" w:firstLine="560" w:firstLineChars="200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1.银行账户保留：</w:t>
      </w:r>
    </w:p>
    <w:p w14:paraId="41A6E5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逝者的社保卡以及用于接收学校发放工资的银行卡，必须保留至少三年以上，且请务必牢记密码。所有款项将汇入这些指定账户，销户将导致无法收款。</w:t>
      </w:r>
    </w:p>
    <w:p w14:paraId="25B32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2.医疗费用结算与医保停用：</w:t>
      </w:r>
    </w:p>
    <w:p w14:paraId="51B252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如有住院情况，请务必在当月内结清所有医疗及相关费用。逝者的医疗保险（医保）待遇将在其去世后的本月统一停用，请勿再使用其社保卡进行就医或购药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ab/>
      </w:r>
    </w:p>
    <w:p w14:paraId="6531FD3F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未尽事宜请联系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工会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王志希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电话：18277211800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75D6F"/>
    <w:rsid w:val="000D2019"/>
    <w:rsid w:val="001A71F2"/>
    <w:rsid w:val="002F5B8F"/>
    <w:rsid w:val="00365059"/>
    <w:rsid w:val="004D2726"/>
    <w:rsid w:val="004E4774"/>
    <w:rsid w:val="006F69BF"/>
    <w:rsid w:val="007A7971"/>
    <w:rsid w:val="00883639"/>
    <w:rsid w:val="008B323F"/>
    <w:rsid w:val="009A7C7E"/>
    <w:rsid w:val="00A9681B"/>
    <w:rsid w:val="00AA3C86"/>
    <w:rsid w:val="00AC175E"/>
    <w:rsid w:val="00BF6B5B"/>
    <w:rsid w:val="00C24AA6"/>
    <w:rsid w:val="00DE7B9C"/>
    <w:rsid w:val="00E03D19"/>
    <w:rsid w:val="00F20130"/>
    <w:rsid w:val="00FB08A7"/>
    <w:rsid w:val="00FE29A5"/>
    <w:rsid w:val="00FE2F99"/>
    <w:rsid w:val="021C4679"/>
    <w:rsid w:val="05E53EBC"/>
    <w:rsid w:val="0E2C34D7"/>
    <w:rsid w:val="100A185C"/>
    <w:rsid w:val="1A147BD7"/>
    <w:rsid w:val="1C5C0E13"/>
    <w:rsid w:val="22B03533"/>
    <w:rsid w:val="23E647D0"/>
    <w:rsid w:val="24C947DE"/>
    <w:rsid w:val="2C43319F"/>
    <w:rsid w:val="37AC7351"/>
    <w:rsid w:val="46D374B7"/>
    <w:rsid w:val="519F7D10"/>
    <w:rsid w:val="5FBA4D00"/>
    <w:rsid w:val="77875D6F"/>
    <w:rsid w:val="7A994F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168</Words>
  <Characters>185</Characters>
  <Lines>1</Lines>
  <Paragraphs>1</Paragraphs>
  <TotalTime>0</TotalTime>
  <ScaleCrop>false</ScaleCrop>
  <LinksUpToDate>false</LinksUpToDate>
  <CharactersWithSpaces>189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2020-11-03T03:01:00Z</dcterms:created>
  <dc:creator>Administrator</dc:creator>
  <cp:lastModifiedBy>Administrator</cp:lastModifiedBy>
  <cp:lastPrinted>2021-09-14T02:25:00Z</cp:lastPrinted>
  <dcterms:modified xsi:type="dcterms:W3CDTF">2026-04-15T00:53:58Z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3FD17BDC67BB43AD8B235B09AE5AC9FF_13</vt:lpwstr>
  </property>
  <property fmtid="{D5CDD505-2E9C-101B-9397-08002B2CF9AE}" pid="4" name="KSOTemplateDocerSaveRecord">
    <vt:lpwstr>eyJoZGlkIjoiOWIwNzFiOTc5MDlmMTI2NDZmMGQ3ZDA5MWJkZDkxZjUiLCJ1c2VySWQiOiI1Nzk2MjM4MjQifQ==</vt:lpwstr>
  </property>
</Properties>
</file>