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柳州职业技术学院党政、教辅部门英文翻译</w:t>
      </w:r>
    </w:p>
    <w:p>
      <w:pPr>
        <w:spacing w:line="5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 党委办公室、学校办公室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Office of the Party Committee, General Office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 国际交流处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Office of International Exchange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 质量管理办公室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Quality Management Office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 党委组织部、统战部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Organization Department of the Party Committee, United Front Work Department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 人事处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Human Resources Department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 教职工发展中心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Faculty and Staff Development Center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 党委宣传部、策划处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Publicity Department of the Party Committee, Planning Office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 党委学生工作部、学生工作处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Student Affairs Department of the Party Committee, Student Affairs Office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 教务与实训管理处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Academic Affairs and Practical Training Management Office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10. 职业教育研究所（学报编辑部）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Vocational Education Research Institute (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Journal </w:t>
      </w:r>
      <w:r>
        <w:rPr>
          <w:rFonts w:hint="eastAsia" w:ascii="仿宋_GB2312" w:hAnsi="仿宋_GB2312" w:eastAsia="仿宋_GB2312" w:cs="仿宋_GB2312"/>
          <w:sz w:val="30"/>
          <w:szCs w:val="30"/>
        </w:rPr>
        <w:t>Editorial Department)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11. 招生处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Admissions Office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12. 科技开发、校企合作、就业处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Science and Technology Development, College-Enterprise Cooperation, Employment Department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13. 协同创新研究院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Institute of Collaborative Innovation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14.后勤与资产管理处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Department for Logistics and Assets Affairs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15. 新校区建设办公室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New Campus Construction Office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16. 财务处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Finance Department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17. 保卫处、武装部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Security Department, Department of the People’s Armed Force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18. 纪检监察室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Discipline Inspection and Supervision Office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内部审计与督导室</w:t>
      </w:r>
      <w:bookmarkStart w:id="0" w:name="_GoBack"/>
      <w:bookmarkEnd w:id="0"/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Office of Internal Audit and Supervision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</w:rPr>
        <w:t>. 工会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Faculty and Staff Union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. 团委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Communist Youth League Committee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. 柳职院社区学院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LVTC Community School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. 信息技术服务中心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Information Technology Service Center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. 图书馆</w:t>
      </w:r>
      <w:r>
        <w:rPr>
          <w:rFonts w:hint="eastAsia" w:ascii="仿宋_GB2312" w:hAnsi="仿宋_GB2312" w:eastAsia="仿宋_GB2312" w:cs="仿宋_GB2312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sz w:val="30"/>
          <w:szCs w:val="30"/>
        </w:rPr>
        <w:t>Library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D5"/>
    <w:rsid w:val="001164BC"/>
    <w:rsid w:val="0015405E"/>
    <w:rsid w:val="00190FED"/>
    <w:rsid w:val="002A542E"/>
    <w:rsid w:val="002D3899"/>
    <w:rsid w:val="002F7B5A"/>
    <w:rsid w:val="003E2DAE"/>
    <w:rsid w:val="006C4BCE"/>
    <w:rsid w:val="006F4898"/>
    <w:rsid w:val="0075667A"/>
    <w:rsid w:val="00897A65"/>
    <w:rsid w:val="00BE69D5"/>
    <w:rsid w:val="00C02F14"/>
    <w:rsid w:val="00C265BD"/>
    <w:rsid w:val="00C4118D"/>
    <w:rsid w:val="00C442C3"/>
    <w:rsid w:val="00DA28A4"/>
    <w:rsid w:val="00DC763B"/>
    <w:rsid w:val="00F6227A"/>
    <w:rsid w:val="00FD297C"/>
    <w:rsid w:val="035A2AF3"/>
    <w:rsid w:val="1387089B"/>
    <w:rsid w:val="4766527C"/>
    <w:rsid w:val="515A1B54"/>
    <w:rsid w:val="53917C27"/>
    <w:rsid w:val="6929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1073</Characters>
  <Lines>8</Lines>
  <Paragraphs>2</Paragraphs>
  <TotalTime>8</TotalTime>
  <ScaleCrop>false</ScaleCrop>
  <LinksUpToDate>false</LinksUpToDate>
  <CharactersWithSpaces>1259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2019-06-13T00:58:00Z</dcterms:created>
  <dc:creator>Administrator</dc:creator>
  <cp:lastModifiedBy>张霏然</cp:lastModifiedBy>
  <dcterms:modified xsi:type="dcterms:W3CDTF">2019-11-01T01:38:13Z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