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3D649">
      <w:pPr>
        <w:numPr>
          <w:ilvl w:val="0"/>
          <w:numId w:val="0"/>
        </w:numPr>
        <w:rPr>
          <w:rFonts w:hint="eastAsia"/>
          <w:lang w:val="en-US" w:eastAsia="zh-CN"/>
        </w:rPr>
      </w:pPr>
    </w:p>
    <w:tbl>
      <w:tblPr>
        <w:tblStyle w:val="2"/>
        <w:tblW w:w="145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67"/>
        <w:gridCol w:w="630"/>
        <w:gridCol w:w="1793"/>
        <w:gridCol w:w="1"/>
        <w:gridCol w:w="223"/>
        <w:gridCol w:w="31"/>
        <w:gridCol w:w="1861"/>
        <w:gridCol w:w="1"/>
        <w:gridCol w:w="1813"/>
        <w:gridCol w:w="1915"/>
        <w:gridCol w:w="2627"/>
        <w:gridCol w:w="2198"/>
      </w:tblGrid>
      <w:tr w14:paraId="6638F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8" w:hRule="atLeast"/>
        </w:trPr>
        <w:tc>
          <w:tcPr>
            <w:tcW w:w="14560" w:type="dxa"/>
            <w:gridSpan w:val="12"/>
            <w:shd w:val="clear" w:color="auto" w:fill="auto"/>
            <w:vAlign w:val="bottom"/>
          </w:tcPr>
          <w:p w14:paraId="18F611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柳州职业技术大学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原始凭证粘贴单</w:t>
            </w:r>
          </w:p>
        </w:tc>
      </w:tr>
      <w:tr w14:paraId="3F914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8" w:hRule="atLeast"/>
        </w:trPr>
        <w:tc>
          <w:tcPr>
            <w:tcW w:w="1467" w:type="dxa"/>
            <w:shd w:val="clear" w:color="auto" w:fill="auto"/>
            <w:vAlign w:val="bottom"/>
          </w:tcPr>
          <w:p w14:paraId="692296CC">
            <w:pPr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shd w:val="clear" w:color="auto" w:fill="auto"/>
            <w:vAlign w:val="bottom"/>
          </w:tcPr>
          <w:p w14:paraId="6B73632A">
            <w:pPr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3" w:type="dxa"/>
            <w:shd w:val="clear" w:color="auto" w:fill="auto"/>
            <w:vAlign w:val="bottom"/>
          </w:tcPr>
          <w:p w14:paraId="2CDA43D2"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224" w:type="dxa"/>
            <w:gridSpan w:val="2"/>
            <w:shd w:val="clear" w:color="auto" w:fill="auto"/>
            <w:vAlign w:val="bottom"/>
          </w:tcPr>
          <w:p w14:paraId="6D632031">
            <w:pPr>
              <w:rPr>
                <w:rFonts w:hint="default" w:ascii="楷体_GB2312" w:hAnsi="宋体" w:eastAsia="楷体_GB2312" w:cs="楷体_GB2312"/>
                <w:b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892" w:type="dxa"/>
            <w:gridSpan w:val="2"/>
            <w:shd w:val="clear" w:color="auto" w:fill="auto"/>
            <w:vAlign w:val="bottom"/>
          </w:tcPr>
          <w:p w14:paraId="550DA5C9">
            <w:pPr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4" w:type="dxa"/>
            <w:gridSpan w:val="2"/>
            <w:shd w:val="clear" w:color="auto" w:fill="auto"/>
            <w:vAlign w:val="bottom"/>
          </w:tcPr>
          <w:p w14:paraId="38A9535C">
            <w:pPr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5" w:type="dxa"/>
            <w:shd w:val="clear" w:color="auto" w:fill="auto"/>
            <w:vAlign w:val="bottom"/>
          </w:tcPr>
          <w:p w14:paraId="15136934">
            <w:pPr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shd w:val="clear" w:color="auto" w:fill="auto"/>
            <w:vAlign w:val="bottom"/>
          </w:tcPr>
          <w:p w14:paraId="0DC5CDF2">
            <w:pPr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8" w:type="dxa"/>
            <w:shd w:val="clear" w:color="auto" w:fill="auto"/>
            <w:vAlign w:val="bottom"/>
          </w:tcPr>
          <w:p w14:paraId="2C4AD9D0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76C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0" w:hRule="atLeast"/>
        </w:trPr>
        <w:tc>
          <w:tcPr>
            <w:tcW w:w="1467" w:type="dxa"/>
            <w:shd w:val="clear" w:color="auto" w:fill="auto"/>
            <w:vAlign w:val="bottom"/>
          </w:tcPr>
          <w:p w14:paraId="13910822">
            <w:pPr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shd w:val="clear" w:color="auto" w:fill="auto"/>
            <w:vAlign w:val="bottom"/>
          </w:tcPr>
          <w:p w14:paraId="1EDE2467">
            <w:pPr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3" w:type="dxa"/>
            <w:shd w:val="clear" w:color="auto" w:fill="auto"/>
            <w:vAlign w:val="bottom"/>
          </w:tcPr>
          <w:p w14:paraId="40982D93">
            <w:pPr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" w:type="dxa"/>
            <w:gridSpan w:val="2"/>
            <w:shd w:val="clear" w:color="auto" w:fill="auto"/>
            <w:vAlign w:val="bottom"/>
          </w:tcPr>
          <w:p w14:paraId="62C42AD1">
            <w:pPr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2" w:type="dxa"/>
            <w:gridSpan w:val="2"/>
            <w:shd w:val="clear" w:color="auto" w:fill="auto"/>
            <w:vAlign w:val="bottom"/>
          </w:tcPr>
          <w:p w14:paraId="4B60EFBC">
            <w:pPr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4" w:type="dxa"/>
            <w:gridSpan w:val="2"/>
            <w:shd w:val="clear" w:color="auto" w:fill="auto"/>
            <w:vAlign w:val="bottom"/>
          </w:tcPr>
          <w:p w14:paraId="71D68EE7">
            <w:pPr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5" w:type="dxa"/>
            <w:shd w:val="clear" w:color="auto" w:fill="auto"/>
            <w:vAlign w:val="bottom"/>
          </w:tcPr>
          <w:p w14:paraId="5DCB378F">
            <w:pPr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shd w:val="clear" w:color="auto" w:fill="auto"/>
            <w:vAlign w:val="bottom"/>
          </w:tcPr>
          <w:p w14:paraId="780D3F36">
            <w:pPr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02B8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日期</w:t>
            </w:r>
          </w:p>
        </w:tc>
      </w:tr>
      <w:tr w14:paraId="05CD4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2" w:hRule="atLeast"/>
        </w:trPr>
        <w:tc>
          <w:tcPr>
            <w:tcW w:w="1467" w:type="dxa"/>
            <w:shd w:val="clear" w:color="auto" w:fill="auto"/>
            <w:vAlign w:val="bottom"/>
          </w:tcPr>
          <w:p w14:paraId="611389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楷体_GB2312" w:hAnsi="宋体" w:eastAsia="楷体_GB2312" w:cs="楷体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使用说明：</w:t>
            </w:r>
          </w:p>
        </w:tc>
        <w:tc>
          <w:tcPr>
            <w:tcW w:w="10895" w:type="dxa"/>
            <w:gridSpan w:val="10"/>
            <w:shd w:val="clear" w:color="auto" w:fill="auto"/>
            <w:vAlign w:val="bottom"/>
          </w:tcPr>
          <w:p w14:paraId="51D7DC60">
            <w:pPr>
              <w:rPr>
                <w:rFonts w:hint="default" w:ascii="楷体_GB2312" w:hAnsi="宋体" w:eastAsia="楷体_GB2312" w:cs="楷体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1.票据粘贴必须均匀整齐,不能超出粘贴单的面积，不能遮住右边框信息。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DE7621"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07F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1467" w:type="dxa"/>
            <w:shd w:val="clear" w:color="auto" w:fill="auto"/>
            <w:vAlign w:val="bottom"/>
          </w:tcPr>
          <w:p w14:paraId="34A9902E">
            <w:pPr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95" w:type="dxa"/>
            <w:gridSpan w:val="10"/>
            <w:shd w:val="clear" w:color="auto" w:fill="auto"/>
            <w:vAlign w:val="bottom"/>
          </w:tcPr>
          <w:p w14:paraId="52620674">
            <w:pPr>
              <w:rPr>
                <w:rFonts w:hint="default" w:ascii="楷体_GB2312" w:hAnsi="宋体" w:eastAsia="楷体_GB2312" w:cs="楷体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2.按票据面积大小将票据依次叠粘在粘贴单上，大票在上小票在下。</w:t>
            </w:r>
          </w:p>
        </w:tc>
        <w:tc>
          <w:tcPr>
            <w:tcW w:w="21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60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票据张数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（大写）</w:t>
            </w:r>
          </w:p>
        </w:tc>
      </w:tr>
      <w:tr w14:paraId="71F4D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1467" w:type="dxa"/>
            <w:shd w:val="clear" w:color="auto" w:fill="auto"/>
            <w:vAlign w:val="bottom"/>
          </w:tcPr>
          <w:p w14:paraId="34086B27">
            <w:pPr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95" w:type="dxa"/>
            <w:gridSpan w:val="10"/>
            <w:shd w:val="clear" w:color="auto" w:fill="auto"/>
            <w:vAlign w:val="bottom"/>
          </w:tcPr>
          <w:p w14:paraId="07F5EEE2">
            <w:pPr>
              <w:rPr>
                <w:rFonts w:hint="default" w:ascii="楷体_GB2312" w:hAnsi="宋体" w:eastAsia="楷体_GB2312" w:cs="楷体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3.如果票据较多,可以按从右到左的顺序,均匀地贴成鱼鳞状。</w:t>
            </w:r>
          </w:p>
        </w:tc>
        <w:tc>
          <w:tcPr>
            <w:tcW w:w="2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7F385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4A2BD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0" w:hRule="atLeast"/>
        </w:trPr>
        <w:tc>
          <w:tcPr>
            <w:tcW w:w="1467" w:type="dxa"/>
            <w:shd w:val="clear" w:color="auto" w:fill="auto"/>
            <w:vAlign w:val="bottom"/>
          </w:tcPr>
          <w:p w14:paraId="52F843E3">
            <w:pPr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95" w:type="dxa"/>
            <w:gridSpan w:val="10"/>
            <w:shd w:val="clear" w:color="auto" w:fill="auto"/>
            <w:vAlign w:val="top"/>
          </w:tcPr>
          <w:p w14:paraId="1E343F7E">
            <w:pPr>
              <w:jc w:val="both"/>
              <w:rPr>
                <w:rFonts w:hint="default" w:ascii="楷体_GB2312" w:hAnsi="宋体" w:eastAsia="楷体_GB2312" w:cs="楷体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4.发票面积大于粘贴单的顶着粘贴单左上角粘贴，发票面积小于粘贴单的不超出粘贴单。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05FC0E">
            <w:pP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 w14:paraId="00506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0" w:hRule="atLeast"/>
        </w:trPr>
        <w:tc>
          <w:tcPr>
            <w:tcW w:w="1467" w:type="dxa"/>
            <w:shd w:val="clear" w:color="auto" w:fill="auto"/>
            <w:vAlign w:val="bottom"/>
          </w:tcPr>
          <w:p w14:paraId="77469D57">
            <w:pPr>
              <w:rPr>
                <w:rFonts w:hint="default" w:ascii="楷体_GB2312" w:hAnsi="宋体" w:eastAsia="楷体_GB2312" w:cs="楷体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shd w:val="clear" w:color="auto" w:fill="auto"/>
            <w:vAlign w:val="bottom"/>
          </w:tcPr>
          <w:p w14:paraId="089B92D5">
            <w:pPr>
              <w:rPr>
                <w:rFonts w:hint="default" w:ascii="楷体_GB2312" w:hAnsi="宋体" w:eastAsia="楷体_GB2312" w:cs="楷体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bottom"/>
          </w:tcPr>
          <w:p w14:paraId="69ACA6F0">
            <w:pPr>
              <w:rPr>
                <w:rFonts w:hint="default" w:ascii="楷体_GB2312" w:hAnsi="宋体" w:eastAsia="楷体_GB2312" w:cs="楷体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" w:type="dxa"/>
            <w:gridSpan w:val="2"/>
            <w:shd w:val="clear" w:color="auto" w:fill="auto"/>
            <w:vAlign w:val="bottom"/>
          </w:tcPr>
          <w:p w14:paraId="18A5BDA1">
            <w:pPr>
              <w:rPr>
                <w:rFonts w:hint="default" w:ascii="楷体_GB2312" w:hAnsi="宋体" w:eastAsia="楷体_GB2312" w:cs="楷体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2" w:type="dxa"/>
            <w:gridSpan w:val="2"/>
            <w:shd w:val="clear" w:color="auto" w:fill="auto"/>
            <w:vAlign w:val="bottom"/>
          </w:tcPr>
          <w:p w14:paraId="56534F87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3" w:type="dxa"/>
            <w:shd w:val="clear" w:color="auto" w:fill="auto"/>
            <w:vAlign w:val="bottom"/>
          </w:tcPr>
          <w:p w14:paraId="1705C945">
            <w:pPr>
              <w:rPr>
                <w:rFonts w:hint="default" w:ascii="楷体_GB2312" w:hAnsi="宋体" w:eastAsia="楷体_GB2312" w:cs="楷体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5" w:type="dxa"/>
            <w:shd w:val="clear" w:color="auto" w:fill="auto"/>
            <w:vAlign w:val="bottom"/>
          </w:tcPr>
          <w:p w14:paraId="1389458D">
            <w:pPr>
              <w:rPr>
                <w:rFonts w:hint="default" w:ascii="楷体_GB2312" w:hAnsi="宋体" w:eastAsia="楷体_GB2312" w:cs="楷体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7" w:type="dxa"/>
            <w:shd w:val="clear" w:color="auto" w:fill="auto"/>
            <w:vAlign w:val="bottom"/>
          </w:tcPr>
          <w:p w14:paraId="56BBBECD">
            <w:pPr>
              <w:rPr>
                <w:rFonts w:hint="default" w:ascii="楷体_GB2312" w:hAnsi="宋体" w:eastAsia="楷体_GB2312" w:cs="楷体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1F58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金额</w:t>
            </w:r>
          </w:p>
        </w:tc>
      </w:tr>
      <w:tr w14:paraId="6A038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6" w:hRule="atLeast"/>
        </w:trPr>
        <w:tc>
          <w:tcPr>
            <w:tcW w:w="1467" w:type="dxa"/>
            <w:shd w:val="clear" w:color="auto" w:fill="auto"/>
            <w:vAlign w:val="bottom"/>
          </w:tcPr>
          <w:p w14:paraId="5D4ADA0F">
            <w:pPr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shd w:val="clear" w:color="auto" w:fill="auto"/>
            <w:vAlign w:val="bottom"/>
          </w:tcPr>
          <w:p w14:paraId="420F2FFD">
            <w:pPr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bottom"/>
          </w:tcPr>
          <w:p w14:paraId="2A888BFB">
            <w:pPr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" w:type="dxa"/>
            <w:gridSpan w:val="2"/>
            <w:shd w:val="clear" w:color="auto" w:fill="auto"/>
            <w:vAlign w:val="bottom"/>
          </w:tcPr>
          <w:p w14:paraId="7546ADDB">
            <w:pPr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2" w:type="dxa"/>
            <w:gridSpan w:val="2"/>
            <w:shd w:val="clear" w:color="auto" w:fill="auto"/>
            <w:vAlign w:val="bottom"/>
          </w:tcPr>
          <w:p w14:paraId="6768972F">
            <w:pPr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3" w:type="dxa"/>
            <w:shd w:val="clear" w:color="auto" w:fill="auto"/>
            <w:vAlign w:val="bottom"/>
          </w:tcPr>
          <w:p w14:paraId="1F1506F8">
            <w:pPr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5" w:type="dxa"/>
            <w:shd w:val="clear" w:color="auto" w:fill="auto"/>
            <w:vAlign w:val="bottom"/>
          </w:tcPr>
          <w:p w14:paraId="436911B2">
            <w:pPr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shd w:val="clear" w:color="auto" w:fill="auto"/>
            <w:vAlign w:val="bottom"/>
          </w:tcPr>
          <w:p w14:paraId="5BBC6ADA">
            <w:pPr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67B4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￥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INCLUDEPICTURE \d "C:\\Users\\admin\\AppData\\Local\\Temp\\ksohtml\\clip_image5411.png" \* MERGEFORMATINET </w:instrTex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drawing>
                <wp:inline distT="0" distB="0" distL="114300" distR="114300">
                  <wp:extent cx="314325" cy="400050"/>
                  <wp:effectExtent l="0" t="0" r="0" b="0"/>
                  <wp:docPr id="4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INCLUDEPICTURE \d "C:\\Users\\admin\\AppData\\Local\\Temp\\ksohtml\\clip_image5412.png" \* MERGEFORMATINET </w:instrTex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drawing>
                <wp:inline distT="0" distB="0" distL="114300" distR="114300">
                  <wp:extent cx="314325" cy="266700"/>
                  <wp:effectExtent l="0" t="0" r="0" b="0"/>
                  <wp:docPr id="5" name="图片 3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 w14:paraId="0B357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0" w:hRule="atLeast"/>
        </w:trPr>
        <w:tc>
          <w:tcPr>
            <w:tcW w:w="1467" w:type="dxa"/>
            <w:shd w:val="clear" w:color="auto" w:fill="auto"/>
            <w:vAlign w:val="bottom"/>
          </w:tcPr>
          <w:p w14:paraId="3F728CFD">
            <w:pPr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shd w:val="clear" w:color="auto" w:fill="auto"/>
            <w:vAlign w:val="bottom"/>
          </w:tcPr>
          <w:p w14:paraId="5E26E3FE">
            <w:pPr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bottom"/>
          </w:tcPr>
          <w:p w14:paraId="28E03D6D">
            <w:pPr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" w:type="dxa"/>
            <w:gridSpan w:val="2"/>
            <w:shd w:val="clear" w:color="auto" w:fill="auto"/>
            <w:vAlign w:val="bottom"/>
          </w:tcPr>
          <w:p w14:paraId="73C75E60">
            <w:pPr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2" w:type="dxa"/>
            <w:gridSpan w:val="2"/>
            <w:shd w:val="clear" w:color="auto" w:fill="auto"/>
            <w:vAlign w:val="bottom"/>
          </w:tcPr>
          <w:p w14:paraId="0092EE66">
            <w:pPr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3" w:type="dxa"/>
            <w:shd w:val="clear" w:color="auto" w:fill="auto"/>
            <w:vAlign w:val="bottom"/>
          </w:tcPr>
          <w:p w14:paraId="48375D04">
            <w:pPr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5" w:type="dxa"/>
            <w:shd w:val="clear" w:color="auto" w:fill="auto"/>
            <w:vAlign w:val="bottom"/>
          </w:tcPr>
          <w:p w14:paraId="1F11CA5B">
            <w:pPr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shd w:val="clear" w:color="auto" w:fill="auto"/>
            <w:vAlign w:val="bottom"/>
          </w:tcPr>
          <w:p w14:paraId="19FB66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INCLUDEPICTURE \d "C:\\Users\\admin\\AppData\\Local\\Temp\\ksohtml\\clip_image5409.png" \* MERGEFORMATINET </w:instrText>
            </w: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314325" cy="266700"/>
                  <wp:effectExtent l="0" t="0" r="0" b="0"/>
                  <wp:docPr id="2" name="图片 4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4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INCLUDEPICTURE \d "C:\\Users\\admin\\AppData\\Local\\Temp\\ksohtml\\clip_image5410.png" \* MERGEFORMATINET </w:instrText>
            </w: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314325" cy="371475"/>
                  <wp:effectExtent l="0" t="0" r="0" b="0"/>
                  <wp:docPr id="3" name="图片 5" descr="IMG_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5" descr="IMG_25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198" w:type="dxa"/>
            <w:shd w:val="clear" w:color="auto" w:fill="auto"/>
            <w:vAlign w:val="bottom"/>
          </w:tcPr>
          <w:p w14:paraId="274218F5">
            <w:pPr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6C9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</w:trPr>
        <w:tc>
          <w:tcPr>
            <w:tcW w:w="1467" w:type="dxa"/>
            <w:shd w:val="clear" w:color="auto" w:fill="auto"/>
            <w:vAlign w:val="bottom"/>
          </w:tcPr>
          <w:p w14:paraId="3C04626D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shd w:val="clear" w:color="auto" w:fill="auto"/>
            <w:vAlign w:val="bottom"/>
          </w:tcPr>
          <w:p w14:paraId="0D5BC970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bottom"/>
          </w:tcPr>
          <w:p w14:paraId="10C55D41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" w:type="dxa"/>
            <w:gridSpan w:val="2"/>
            <w:shd w:val="clear" w:color="auto" w:fill="auto"/>
            <w:vAlign w:val="bottom"/>
          </w:tcPr>
          <w:p w14:paraId="4E7F292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2" w:type="dxa"/>
            <w:gridSpan w:val="2"/>
            <w:shd w:val="clear" w:color="auto" w:fill="auto"/>
            <w:vAlign w:val="bottom"/>
          </w:tcPr>
          <w:p w14:paraId="42416097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3" w:type="dxa"/>
            <w:shd w:val="clear" w:color="auto" w:fill="auto"/>
            <w:vAlign w:val="bottom"/>
          </w:tcPr>
          <w:p w14:paraId="50D736C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5" w:type="dxa"/>
            <w:shd w:val="clear" w:color="auto" w:fill="auto"/>
            <w:vAlign w:val="bottom"/>
          </w:tcPr>
          <w:p w14:paraId="09C057A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shd w:val="clear" w:color="auto" w:fill="auto"/>
            <w:vAlign w:val="bottom"/>
          </w:tcPr>
          <w:p w14:paraId="55197424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8" w:type="dxa"/>
            <w:shd w:val="clear" w:color="auto" w:fill="auto"/>
            <w:vAlign w:val="bottom"/>
          </w:tcPr>
          <w:p w14:paraId="504827AB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567F062">
      <w:pPr>
        <w:numPr>
          <w:ilvl w:val="0"/>
          <w:numId w:val="0"/>
        </w:numPr>
        <w:rPr>
          <w:rFonts w:hint="eastAsia"/>
          <w:lang w:val="en-US" w:eastAsia="zh-CN"/>
        </w:rPr>
      </w:pPr>
    </w:p>
    <w:sectPr>
      <w:pgSz w:w="16838" w:h="11906" w:orient="landscape"/>
      <w:pgMar w:top="850" w:right="907" w:bottom="1701" w:left="1814" w:header="851" w:footer="992" w:gutter="0"/>
      <w:cols w:space="0" w:num="1"/>
      <w:rtlGutter w:val="0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61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11377"/>
    <w:rsid w:val="2AEF21F5"/>
    <w:rsid w:val="2F1C5EBE"/>
    <w:rsid w:val="3CAB2D7C"/>
    <w:rsid w:val="4189790C"/>
    <w:rsid w:val="5DC74ACF"/>
    <w:rsid w:val="6D667CFD"/>
    <w:rsid w:val="7724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qFormat/>
    <w:uiPriority w:val="0"/>
    <w:rPr>
      <w:rFonts w:hint="default" w:ascii="仿宋_GB2312" w:eastAsia="仿宋_GB2312" w:cs="仿宋_GB2312"/>
      <w:color w:val="008000"/>
      <w:sz w:val="20"/>
      <w:szCs w:val="20"/>
      <w:u w:val="single"/>
    </w:rPr>
  </w:style>
  <w:style w:type="character" w:customStyle="1" w:styleId="5">
    <w:name w:val="font51"/>
    <w:basedOn w:val="3"/>
    <w:qFormat/>
    <w:uiPriority w:val="0"/>
    <w:rPr>
      <w:rFonts w:hint="default" w:ascii="仿宋_GB2312" w:eastAsia="仿宋_GB2312" w:cs="仿宋_GB2312"/>
      <w:color w:val="00B050"/>
      <w:sz w:val="20"/>
      <w:szCs w:val="20"/>
      <w:u w:val="none"/>
    </w:rPr>
  </w:style>
  <w:style w:type="character" w:customStyle="1" w:styleId="6">
    <w:name w:val="font61"/>
    <w:basedOn w:val="3"/>
    <w:qFormat/>
    <w:uiPriority w:val="0"/>
    <w:rPr>
      <w:rFonts w:hint="default" w:ascii="Times New Roman" w:hAnsi="Times New Roman" w:cs="Times New Roman"/>
      <w:color w:val="00B050"/>
      <w:sz w:val="20"/>
      <w:szCs w:val="20"/>
      <w:u w:val="none"/>
    </w:rPr>
  </w:style>
  <w:style w:type="character" w:customStyle="1" w:styleId="7">
    <w:name w:val="font31"/>
    <w:basedOn w:val="3"/>
    <w:qFormat/>
    <w:uiPriority w:val="0"/>
    <w:rPr>
      <w:rFonts w:hint="eastAsia" w:ascii="宋体" w:hAnsi="宋体" w:eastAsia="宋体" w:cs="宋体"/>
      <w:color w:val="00B050"/>
      <w:sz w:val="20"/>
      <w:szCs w:val="20"/>
      <w:u w:val="none"/>
    </w:rPr>
  </w:style>
  <w:style w:type="character" w:customStyle="1" w:styleId="8">
    <w:name w:val="font1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9">
    <w:name w:val="font01"/>
    <w:basedOn w:val="3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0">
    <w:name w:val="font181"/>
    <w:basedOn w:val="3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single"/>
    </w:rPr>
  </w:style>
  <w:style w:type="character" w:customStyle="1" w:styleId="11">
    <w:name w:val="font171"/>
    <w:basedOn w:val="3"/>
    <w:qFormat/>
    <w:uiPriority w:val="0"/>
    <w:rPr>
      <w:rFonts w:hint="eastAsia" w:ascii="宋体" w:hAnsi="宋体" w:eastAsia="宋体" w:cs="宋体"/>
      <w:i/>
      <w:color w:val="FF0000"/>
      <w:sz w:val="28"/>
      <w:szCs w:val="28"/>
      <w:u w:val="single"/>
    </w:rPr>
  </w:style>
  <w:style w:type="character" w:customStyle="1" w:styleId="12">
    <w:name w:val="font191"/>
    <w:basedOn w:val="3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13">
    <w:name w:val="font201"/>
    <w:basedOn w:val="3"/>
    <w:qFormat/>
    <w:uiPriority w:val="0"/>
    <w:rPr>
      <w:rFonts w:hint="eastAsia" w:ascii="宋体" w:hAnsi="宋体" w:eastAsia="宋体" w:cs="宋体"/>
      <w:i/>
      <w:color w:val="FF0000"/>
      <w:sz w:val="24"/>
      <w:szCs w:val="24"/>
      <w:u w:val="none"/>
    </w:rPr>
  </w:style>
  <w:style w:type="character" w:customStyle="1" w:styleId="14">
    <w:name w:val="font2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167</Characters>
  <Lines>0</Lines>
  <Paragraphs>0</Paragraphs>
  <TotalTime>0</TotalTime>
  <ScaleCrop>false</ScaleCrop>
  <LinksUpToDate>false</LinksUpToDate>
  <CharactersWithSpaces>168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莫亚岚</cp:lastModifiedBy>
  <dcterms:modified xsi:type="dcterms:W3CDTF">2025-03-17T07:38:45Z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eyJoZGlkIjoiZTk2ZjVkNzZjZjE1YTU3Y2IwZGY0ZDMzNmRlY2I4YTEiLCJ1c2VySWQiOiIxNDU0MzI2OTkzIn0=</vt:lpwstr>
  </property>
  <property fmtid="{D5CDD505-2E9C-101B-9397-08002B2CF9AE}" pid="4" name="ICV">
    <vt:lpwstr>E2EDA9A06229419A9E3E1137CA7EEA0B_12</vt:lpwstr>
  </property>
</Properties>
</file>